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87" w:rsidRDefault="005A4587" w:rsidP="005A4587">
      <w:pPr>
        <w:autoSpaceDE w:val="0"/>
        <w:autoSpaceDN w:val="0"/>
        <w:adjustRightInd w:val="0"/>
        <w:spacing w:after="0" w:line="240" w:lineRule="auto"/>
        <w:rPr>
          <w:rFonts w:cs="Arial"/>
          <w:b/>
          <w:bCs/>
          <w:sz w:val="29"/>
          <w:szCs w:val="29"/>
        </w:rPr>
      </w:pPr>
      <w:r>
        <w:rPr>
          <w:rFonts w:ascii="Times New Roman" w:hAnsi="Times New Roman" w:cs="Times New Roman"/>
          <w:b/>
          <w:bCs/>
          <w:sz w:val="40"/>
          <w:szCs w:val="40"/>
        </w:rPr>
        <w:t xml:space="preserve">Smoking </w:t>
      </w:r>
      <w:r>
        <w:rPr>
          <w:rFonts w:ascii="Times New Roman" w:hAnsi="Times New Roman" w:cs="Times New Roman"/>
          <w:b/>
          <w:bCs/>
          <w:sz w:val="41"/>
          <w:szCs w:val="41"/>
        </w:rPr>
        <w:t xml:space="preserve">or </w:t>
      </w:r>
      <w:r w:rsidR="003A3DD7">
        <w:rPr>
          <w:rFonts w:cs="Arial"/>
          <w:sz w:val="52"/>
          <w:szCs w:val="52"/>
        </w:rPr>
        <w:t xml:space="preserve">– </w:t>
      </w:r>
      <w:r w:rsidR="003A3DD7">
        <w:rPr>
          <w:rFonts w:cs="Arial"/>
          <w:b/>
          <w:bCs/>
          <w:sz w:val="28"/>
          <w:szCs w:val="28"/>
        </w:rPr>
        <w:t>The</w:t>
      </w:r>
      <w:r>
        <w:rPr>
          <w:rFonts w:cs="Arial"/>
          <w:b/>
          <w:bCs/>
          <w:sz w:val="28"/>
          <w:szCs w:val="28"/>
        </w:rPr>
        <w:t xml:space="preserve"> Pill, the Patch,</w:t>
      </w:r>
      <w:r w:rsidR="00805475">
        <w:rPr>
          <w:rFonts w:cs="Arial"/>
          <w:b/>
          <w:bCs/>
          <w:sz w:val="28"/>
          <w:szCs w:val="28"/>
        </w:rPr>
        <w:t xml:space="preserve"> </w:t>
      </w:r>
      <w:r>
        <w:rPr>
          <w:rFonts w:cs="Arial"/>
          <w:b/>
          <w:bCs/>
          <w:sz w:val="28"/>
          <w:szCs w:val="28"/>
        </w:rPr>
        <w:t xml:space="preserve">the </w:t>
      </w:r>
      <w:r>
        <w:rPr>
          <w:rFonts w:cs="Arial"/>
          <w:b/>
          <w:bCs/>
          <w:sz w:val="29"/>
          <w:szCs w:val="29"/>
        </w:rPr>
        <w:t>Ring</w:t>
      </w:r>
    </w:p>
    <w:p w:rsidR="003A3DD7" w:rsidRPr="003A3DD7" w:rsidRDefault="003A3DD7" w:rsidP="005A4587">
      <w:pPr>
        <w:autoSpaceDE w:val="0"/>
        <w:autoSpaceDN w:val="0"/>
        <w:adjustRightInd w:val="0"/>
        <w:spacing w:after="0" w:line="240" w:lineRule="auto"/>
        <w:rPr>
          <w:rFonts w:cs="Arial"/>
          <w:sz w:val="16"/>
          <w:szCs w:val="16"/>
        </w:rPr>
      </w:pPr>
    </w:p>
    <w:p w:rsidR="005A4587" w:rsidRPr="005A4587" w:rsidRDefault="005A4587" w:rsidP="005A4587">
      <w:pPr>
        <w:pStyle w:val="ListParagraph"/>
        <w:numPr>
          <w:ilvl w:val="0"/>
          <w:numId w:val="1"/>
        </w:numPr>
        <w:autoSpaceDE w:val="0"/>
        <w:autoSpaceDN w:val="0"/>
        <w:adjustRightInd w:val="0"/>
        <w:spacing w:after="0" w:line="240" w:lineRule="auto"/>
        <w:rPr>
          <w:rFonts w:cs="Arial"/>
          <w:sz w:val="19"/>
          <w:szCs w:val="19"/>
        </w:rPr>
      </w:pPr>
      <w:r w:rsidRPr="005A4587">
        <w:rPr>
          <w:rFonts w:cs="Arial"/>
          <w:sz w:val="19"/>
          <w:szCs w:val="19"/>
        </w:rPr>
        <w:t xml:space="preserve">Smoking </w:t>
      </w:r>
      <w:r w:rsidRPr="005A4587">
        <w:rPr>
          <w:rFonts w:cs="Arial"/>
          <w:sz w:val="14"/>
          <w:szCs w:val="14"/>
        </w:rPr>
        <w:t xml:space="preserve">IS </w:t>
      </w:r>
      <w:r w:rsidRPr="005A4587">
        <w:rPr>
          <w:rFonts w:cs="Arial"/>
          <w:sz w:val="19"/>
          <w:szCs w:val="19"/>
        </w:rPr>
        <w:t xml:space="preserve">dangerous </w:t>
      </w:r>
    </w:p>
    <w:p w:rsidR="005A4587" w:rsidRPr="005A4587" w:rsidRDefault="005A4587" w:rsidP="005A4587">
      <w:pPr>
        <w:pStyle w:val="ListParagraph"/>
        <w:numPr>
          <w:ilvl w:val="0"/>
          <w:numId w:val="1"/>
        </w:numPr>
        <w:autoSpaceDE w:val="0"/>
        <w:autoSpaceDN w:val="0"/>
        <w:adjustRightInd w:val="0"/>
        <w:spacing w:after="0" w:line="240" w:lineRule="auto"/>
        <w:rPr>
          <w:rFonts w:cs="Arial"/>
          <w:sz w:val="19"/>
          <w:szCs w:val="19"/>
        </w:rPr>
      </w:pPr>
      <w:r w:rsidRPr="005A4587">
        <w:rPr>
          <w:rFonts w:cs="Arial"/>
          <w:sz w:val="19"/>
          <w:szCs w:val="19"/>
        </w:rPr>
        <w:t xml:space="preserve">Women who smoke and use the </w:t>
      </w:r>
      <w:r w:rsidRPr="005A4587">
        <w:rPr>
          <w:rFonts w:cs="Arial"/>
          <w:sz w:val="18"/>
          <w:szCs w:val="18"/>
        </w:rPr>
        <w:t xml:space="preserve">pill, </w:t>
      </w:r>
      <w:r w:rsidRPr="005A4587">
        <w:rPr>
          <w:rFonts w:cs="Arial"/>
          <w:sz w:val="19"/>
          <w:szCs w:val="19"/>
        </w:rPr>
        <w:t>patch, or ring are taking serious health risks</w:t>
      </w:r>
    </w:p>
    <w:p w:rsidR="005A4587" w:rsidRPr="005A4587" w:rsidRDefault="005A4587" w:rsidP="005A4587">
      <w:pPr>
        <w:pStyle w:val="ListParagraph"/>
        <w:numPr>
          <w:ilvl w:val="0"/>
          <w:numId w:val="1"/>
        </w:numPr>
        <w:autoSpaceDE w:val="0"/>
        <w:autoSpaceDN w:val="0"/>
        <w:adjustRightInd w:val="0"/>
        <w:spacing w:after="0" w:line="240" w:lineRule="auto"/>
        <w:rPr>
          <w:rFonts w:cs="Arial"/>
          <w:sz w:val="19"/>
          <w:szCs w:val="19"/>
        </w:rPr>
      </w:pPr>
      <w:r w:rsidRPr="005A4587">
        <w:rPr>
          <w:rFonts w:cs="Arial"/>
          <w:sz w:val="19"/>
          <w:szCs w:val="19"/>
        </w:rPr>
        <w:t xml:space="preserve">Women who smoke should consider other equally effective methods </w:t>
      </w:r>
      <w:r w:rsidRPr="005A4587">
        <w:rPr>
          <w:rFonts w:cs="Arial"/>
          <w:sz w:val="17"/>
          <w:szCs w:val="17"/>
        </w:rPr>
        <w:t xml:space="preserve">– </w:t>
      </w:r>
      <w:r w:rsidRPr="005A4587">
        <w:rPr>
          <w:rFonts w:cs="Arial"/>
          <w:sz w:val="19"/>
          <w:szCs w:val="19"/>
        </w:rPr>
        <w:t xml:space="preserve">including the shot and the IUD </w:t>
      </w:r>
    </w:p>
    <w:p w:rsidR="005A4587" w:rsidRPr="005A4587" w:rsidRDefault="005A4587" w:rsidP="005A4587">
      <w:pPr>
        <w:pStyle w:val="ListParagraph"/>
        <w:numPr>
          <w:ilvl w:val="0"/>
          <w:numId w:val="1"/>
        </w:numPr>
        <w:autoSpaceDE w:val="0"/>
        <w:autoSpaceDN w:val="0"/>
        <w:adjustRightInd w:val="0"/>
        <w:spacing w:after="0" w:line="240" w:lineRule="auto"/>
        <w:rPr>
          <w:rFonts w:cs="Arial"/>
          <w:sz w:val="19"/>
          <w:szCs w:val="19"/>
        </w:rPr>
      </w:pPr>
      <w:r w:rsidRPr="005A4587">
        <w:rPr>
          <w:rFonts w:cs="Arial"/>
          <w:sz w:val="19"/>
          <w:szCs w:val="19"/>
        </w:rPr>
        <w:t xml:space="preserve">Women </w:t>
      </w:r>
      <w:r w:rsidRPr="005A4587">
        <w:rPr>
          <w:rFonts w:cs="Arial"/>
          <w:sz w:val="18"/>
          <w:szCs w:val="18"/>
        </w:rPr>
        <w:t xml:space="preserve">35 </w:t>
      </w:r>
      <w:r w:rsidRPr="005A4587">
        <w:rPr>
          <w:rFonts w:cs="Arial"/>
          <w:sz w:val="19"/>
          <w:szCs w:val="19"/>
        </w:rPr>
        <w:t xml:space="preserve">and older who smoke and use the </w:t>
      </w:r>
      <w:r w:rsidRPr="005A4587">
        <w:rPr>
          <w:rFonts w:cs="Arial"/>
          <w:sz w:val="18"/>
          <w:szCs w:val="18"/>
        </w:rPr>
        <w:t xml:space="preserve">pill, </w:t>
      </w:r>
      <w:r w:rsidRPr="005A4587">
        <w:rPr>
          <w:rFonts w:cs="Arial"/>
          <w:sz w:val="19"/>
          <w:szCs w:val="19"/>
        </w:rPr>
        <w:t xml:space="preserve">patch, or ring are </w:t>
      </w:r>
      <w:r w:rsidRPr="005A4587">
        <w:rPr>
          <w:rFonts w:cs="Arial"/>
          <w:sz w:val="18"/>
          <w:szCs w:val="18"/>
        </w:rPr>
        <w:t xml:space="preserve">10 </w:t>
      </w:r>
      <w:r w:rsidRPr="005A4587">
        <w:rPr>
          <w:rFonts w:cs="Arial"/>
          <w:sz w:val="19"/>
          <w:szCs w:val="19"/>
        </w:rPr>
        <w:t xml:space="preserve">times more likely </w:t>
      </w:r>
      <w:proofErr w:type="spellStart"/>
      <w:r w:rsidRPr="005A4587">
        <w:rPr>
          <w:rFonts w:cs="Arial"/>
          <w:sz w:val="19"/>
          <w:szCs w:val="19"/>
        </w:rPr>
        <w:t>tohave</w:t>
      </w:r>
      <w:proofErr w:type="spellEnd"/>
      <w:r w:rsidRPr="005A4587">
        <w:rPr>
          <w:rFonts w:cs="Arial"/>
          <w:sz w:val="19"/>
          <w:szCs w:val="19"/>
        </w:rPr>
        <w:t xml:space="preserve"> a heart attack than women who don't smoke or use these methods</w:t>
      </w:r>
    </w:p>
    <w:p w:rsidR="005A4587" w:rsidRPr="00B71D1F" w:rsidRDefault="005A4587" w:rsidP="005A4587">
      <w:pPr>
        <w:autoSpaceDE w:val="0"/>
        <w:autoSpaceDN w:val="0"/>
        <w:adjustRightInd w:val="0"/>
        <w:spacing w:after="0" w:line="240" w:lineRule="auto"/>
        <w:rPr>
          <w:rFonts w:cs="Arial"/>
          <w:b/>
          <w:bCs/>
          <w:sz w:val="16"/>
          <w:szCs w:val="16"/>
        </w:rPr>
      </w:pPr>
    </w:p>
    <w:p w:rsidR="005A4587" w:rsidRDefault="005A4587" w:rsidP="005A4587">
      <w:pPr>
        <w:autoSpaceDE w:val="0"/>
        <w:autoSpaceDN w:val="0"/>
        <w:adjustRightInd w:val="0"/>
        <w:spacing w:after="0" w:line="240" w:lineRule="auto"/>
        <w:rPr>
          <w:rFonts w:cs="Arial"/>
          <w:b/>
          <w:bCs/>
          <w:sz w:val="25"/>
          <w:szCs w:val="25"/>
        </w:rPr>
      </w:pPr>
      <w:r>
        <w:rPr>
          <w:rFonts w:cs="Arial"/>
          <w:b/>
          <w:bCs/>
          <w:sz w:val="25"/>
          <w:szCs w:val="25"/>
        </w:rPr>
        <w:t>Methods with combined hormones are the most popular</w:t>
      </w:r>
      <w:r w:rsidR="008B3324">
        <w:rPr>
          <w:rFonts w:cs="Arial"/>
          <w:b/>
          <w:bCs/>
          <w:sz w:val="25"/>
          <w:szCs w:val="25"/>
        </w:rPr>
        <w:t xml:space="preserve"> </w:t>
      </w:r>
      <w:r>
        <w:rPr>
          <w:rFonts w:cs="Arial"/>
          <w:b/>
          <w:bCs/>
          <w:sz w:val="25"/>
          <w:szCs w:val="25"/>
        </w:rPr>
        <w:t xml:space="preserve">reversible </w:t>
      </w:r>
      <w:r w:rsidR="008B3324">
        <w:rPr>
          <w:rFonts w:cs="Arial"/>
          <w:b/>
          <w:bCs/>
          <w:sz w:val="25"/>
          <w:szCs w:val="25"/>
        </w:rPr>
        <w:t>forms of birth control</w:t>
      </w:r>
      <w:r>
        <w:rPr>
          <w:rFonts w:cs="Arial"/>
          <w:b/>
          <w:bCs/>
          <w:sz w:val="25"/>
          <w:szCs w:val="25"/>
        </w:rPr>
        <w:t>.</w:t>
      </w:r>
    </w:p>
    <w:p w:rsidR="005A4587" w:rsidRPr="008B3324" w:rsidRDefault="005A4587" w:rsidP="005A4587">
      <w:pPr>
        <w:autoSpaceDE w:val="0"/>
        <w:autoSpaceDN w:val="0"/>
        <w:adjustRightInd w:val="0"/>
        <w:spacing w:after="0" w:line="240" w:lineRule="auto"/>
        <w:rPr>
          <w:rFonts w:cs="Arial"/>
          <w:sz w:val="10"/>
          <w:szCs w:val="10"/>
        </w:rPr>
      </w:pPr>
    </w:p>
    <w:p w:rsidR="005A4587" w:rsidRDefault="005A4587" w:rsidP="005A4587">
      <w:pPr>
        <w:autoSpaceDE w:val="0"/>
        <w:autoSpaceDN w:val="0"/>
        <w:adjustRightInd w:val="0"/>
        <w:spacing w:after="0" w:line="240" w:lineRule="auto"/>
        <w:rPr>
          <w:rFonts w:cs="Arial"/>
          <w:b/>
          <w:bCs/>
          <w:sz w:val="19"/>
          <w:szCs w:val="19"/>
        </w:rPr>
      </w:pPr>
      <w:r>
        <w:rPr>
          <w:rFonts w:cs="Arial"/>
          <w:sz w:val="19"/>
          <w:szCs w:val="19"/>
        </w:rPr>
        <w:t xml:space="preserve">They contain both estrogen and progestin. These are like the hormones made by a woman's ovaries </w:t>
      </w:r>
      <w:proofErr w:type="gramStart"/>
      <w:r>
        <w:rPr>
          <w:rFonts w:cs="Arial"/>
          <w:sz w:val="19"/>
          <w:szCs w:val="19"/>
        </w:rPr>
        <w:t>Usually</w:t>
      </w:r>
      <w:proofErr w:type="gramEnd"/>
      <w:r>
        <w:rPr>
          <w:rFonts w:cs="Arial"/>
          <w:sz w:val="19"/>
          <w:szCs w:val="19"/>
        </w:rPr>
        <w:t xml:space="preserve">, they prevent the ovaries from </w:t>
      </w:r>
      <w:r>
        <w:rPr>
          <w:rFonts w:cs="Arial"/>
          <w:sz w:val="18"/>
          <w:szCs w:val="18"/>
        </w:rPr>
        <w:t xml:space="preserve">releasing </w:t>
      </w:r>
      <w:r>
        <w:rPr>
          <w:rFonts w:cs="Arial"/>
          <w:sz w:val="19"/>
          <w:szCs w:val="19"/>
        </w:rPr>
        <w:t xml:space="preserve">an egg </w:t>
      </w:r>
      <w:r>
        <w:rPr>
          <w:rFonts w:cs="Arial"/>
          <w:sz w:val="17"/>
          <w:szCs w:val="17"/>
        </w:rPr>
        <w:t xml:space="preserve">– </w:t>
      </w:r>
      <w:r>
        <w:rPr>
          <w:rFonts w:cs="Arial"/>
          <w:sz w:val="19"/>
          <w:szCs w:val="19"/>
        </w:rPr>
        <w:t xml:space="preserve">ovulation. They can also thicken the </w:t>
      </w:r>
      <w:r>
        <w:rPr>
          <w:rFonts w:cs="Arial"/>
          <w:sz w:val="20"/>
          <w:szCs w:val="20"/>
        </w:rPr>
        <w:t xml:space="preserve">cervical </w:t>
      </w:r>
      <w:r>
        <w:rPr>
          <w:rFonts w:cs="Arial"/>
          <w:sz w:val="19"/>
          <w:szCs w:val="19"/>
        </w:rPr>
        <w:t>mucus. This prevents sperm from joining with an egg.</w:t>
      </w:r>
      <w:r w:rsidR="006333A8">
        <w:rPr>
          <w:rFonts w:cs="Arial"/>
          <w:sz w:val="19"/>
          <w:szCs w:val="19"/>
        </w:rPr>
        <w:t xml:space="preserve"> </w:t>
      </w:r>
    </w:p>
    <w:p w:rsidR="005A4587" w:rsidRDefault="005A4587" w:rsidP="005A4587">
      <w:pPr>
        <w:autoSpaceDE w:val="0"/>
        <w:autoSpaceDN w:val="0"/>
        <w:adjustRightInd w:val="0"/>
        <w:spacing w:after="0" w:line="240" w:lineRule="auto"/>
        <w:rPr>
          <w:rFonts w:cs="Arial"/>
          <w:b/>
          <w:bCs/>
          <w:sz w:val="19"/>
          <w:szCs w:val="19"/>
        </w:rPr>
      </w:pPr>
      <w:r>
        <w:rPr>
          <w:rFonts w:cs="Arial"/>
          <w:b/>
          <w:bCs/>
          <w:sz w:val="19"/>
          <w:szCs w:val="19"/>
        </w:rPr>
        <w:t xml:space="preserve">There are three methods that use both hormones. </w:t>
      </w:r>
    </w:p>
    <w:p w:rsidR="005A4587" w:rsidRPr="003A3DD7" w:rsidRDefault="005A4587" w:rsidP="003A3DD7">
      <w:pPr>
        <w:pStyle w:val="ListParagraph"/>
        <w:numPr>
          <w:ilvl w:val="0"/>
          <w:numId w:val="13"/>
        </w:numPr>
        <w:autoSpaceDE w:val="0"/>
        <w:autoSpaceDN w:val="0"/>
        <w:adjustRightInd w:val="0"/>
        <w:spacing w:after="0" w:line="240" w:lineRule="auto"/>
        <w:rPr>
          <w:rFonts w:cs="Arial"/>
          <w:sz w:val="19"/>
          <w:szCs w:val="19"/>
        </w:rPr>
      </w:pPr>
      <w:r w:rsidRPr="003A3DD7">
        <w:rPr>
          <w:rFonts w:cs="Arial"/>
          <w:sz w:val="19"/>
          <w:szCs w:val="19"/>
        </w:rPr>
        <w:t>the pill</w:t>
      </w:r>
      <w:r w:rsidR="003A3DD7" w:rsidRPr="003A3DD7">
        <w:rPr>
          <w:rFonts w:cs="Arial"/>
          <w:sz w:val="19"/>
          <w:szCs w:val="19"/>
        </w:rPr>
        <w:t xml:space="preserve"> </w:t>
      </w:r>
      <w:r w:rsidRPr="003A3DD7">
        <w:rPr>
          <w:rFonts w:cs="Arial"/>
          <w:sz w:val="19"/>
          <w:szCs w:val="19"/>
        </w:rPr>
        <w:t>- taken dally</w:t>
      </w:r>
    </w:p>
    <w:p w:rsidR="00805475" w:rsidRPr="003A3DD7" w:rsidRDefault="005A4587" w:rsidP="003A3DD7">
      <w:pPr>
        <w:pStyle w:val="ListParagraph"/>
        <w:numPr>
          <w:ilvl w:val="0"/>
          <w:numId w:val="13"/>
        </w:numPr>
        <w:autoSpaceDE w:val="0"/>
        <w:autoSpaceDN w:val="0"/>
        <w:adjustRightInd w:val="0"/>
        <w:spacing w:after="0" w:line="240" w:lineRule="auto"/>
        <w:rPr>
          <w:rFonts w:cs="Arial"/>
          <w:sz w:val="19"/>
          <w:szCs w:val="19"/>
        </w:rPr>
      </w:pPr>
      <w:r w:rsidRPr="003A3DD7">
        <w:rPr>
          <w:rFonts w:cs="Arial"/>
          <w:sz w:val="19"/>
          <w:szCs w:val="19"/>
        </w:rPr>
        <w:t xml:space="preserve">the patch </w:t>
      </w:r>
      <w:r w:rsidRPr="003A3DD7">
        <w:rPr>
          <w:rFonts w:cs="Arial"/>
          <w:sz w:val="17"/>
          <w:szCs w:val="17"/>
        </w:rPr>
        <w:t xml:space="preserve">- </w:t>
      </w:r>
      <w:r w:rsidRPr="003A3DD7">
        <w:rPr>
          <w:rFonts w:cs="Arial"/>
          <w:sz w:val="19"/>
          <w:szCs w:val="19"/>
        </w:rPr>
        <w:t xml:space="preserve">Ortho </w:t>
      </w:r>
      <w:proofErr w:type="spellStart"/>
      <w:r w:rsidRPr="003A3DD7">
        <w:rPr>
          <w:rFonts w:cs="Arial"/>
          <w:sz w:val="19"/>
          <w:szCs w:val="19"/>
        </w:rPr>
        <w:t>Evra</w:t>
      </w:r>
      <w:proofErr w:type="spellEnd"/>
      <w:r w:rsidRPr="003A3DD7">
        <w:rPr>
          <w:rFonts w:cs="Arial"/>
          <w:sz w:val="19"/>
          <w:szCs w:val="19"/>
        </w:rPr>
        <w:t xml:space="preserve"> </w:t>
      </w:r>
      <w:r w:rsidRPr="003A3DD7">
        <w:rPr>
          <w:rFonts w:cs="Arial"/>
          <w:sz w:val="26"/>
          <w:szCs w:val="26"/>
        </w:rPr>
        <w:t xml:space="preserve">- </w:t>
      </w:r>
      <w:r w:rsidR="00805475" w:rsidRPr="003A3DD7">
        <w:rPr>
          <w:rFonts w:cs="Arial"/>
          <w:sz w:val="19"/>
          <w:szCs w:val="19"/>
        </w:rPr>
        <w:t>applied</w:t>
      </w:r>
      <w:r w:rsidRPr="003A3DD7">
        <w:rPr>
          <w:rFonts w:cs="Arial"/>
          <w:sz w:val="19"/>
          <w:szCs w:val="19"/>
        </w:rPr>
        <w:t xml:space="preserve"> </w:t>
      </w:r>
      <w:r w:rsidR="00805475" w:rsidRPr="003A3DD7">
        <w:rPr>
          <w:rFonts w:cs="Arial"/>
          <w:sz w:val="19"/>
          <w:szCs w:val="19"/>
        </w:rPr>
        <w:t>once</w:t>
      </w:r>
      <w:r w:rsidRPr="003A3DD7">
        <w:rPr>
          <w:rFonts w:cs="Arial"/>
          <w:sz w:val="19"/>
          <w:szCs w:val="19"/>
        </w:rPr>
        <w:t xml:space="preserve"> a week</w:t>
      </w:r>
      <w:r w:rsidR="00805475" w:rsidRPr="003A3DD7">
        <w:rPr>
          <w:rFonts w:cs="Arial"/>
          <w:sz w:val="19"/>
          <w:szCs w:val="19"/>
        </w:rPr>
        <w:t xml:space="preserve"> </w:t>
      </w:r>
      <w:r w:rsidRPr="003A3DD7">
        <w:rPr>
          <w:rFonts w:cs="Arial"/>
          <w:sz w:val="19"/>
          <w:szCs w:val="19"/>
        </w:rPr>
        <w:t xml:space="preserve">for three weeks </w:t>
      </w:r>
    </w:p>
    <w:p w:rsidR="005A4587" w:rsidRPr="003A3DD7" w:rsidRDefault="005A4587" w:rsidP="003A3DD7">
      <w:pPr>
        <w:pStyle w:val="ListParagraph"/>
        <w:numPr>
          <w:ilvl w:val="0"/>
          <w:numId w:val="13"/>
        </w:numPr>
        <w:autoSpaceDE w:val="0"/>
        <w:autoSpaceDN w:val="0"/>
        <w:adjustRightInd w:val="0"/>
        <w:spacing w:after="0" w:line="240" w:lineRule="auto"/>
        <w:rPr>
          <w:rFonts w:cs="Arial"/>
          <w:sz w:val="19"/>
          <w:szCs w:val="19"/>
        </w:rPr>
      </w:pPr>
      <w:r w:rsidRPr="003A3DD7">
        <w:rPr>
          <w:rFonts w:cs="Arial"/>
          <w:sz w:val="19"/>
          <w:szCs w:val="19"/>
        </w:rPr>
        <w:t>the ring</w:t>
      </w:r>
      <w:r w:rsidR="003A3DD7" w:rsidRPr="003A3DD7">
        <w:rPr>
          <w:rFonts w:cs="Arial"/>
          <w:sz w:val="19"/>
          <w:szCs w:val="19"/>
        </w:rPr>
        <w:t xml:space="preserve"> - </w:t>
      </w:r>
      <w:proofErr w:type="spellStart"/>
      <w:r w:rsidRPr="003A3DD7">
        <w:rPr>
          <w:rFonts w:cs="Arial"/>
          <w:sz w:val="19"/>
          <w:szCs w:val="19"/>
        </w:rPr>
        <w:t>NuvaRlng</w:t>
      </w:r>
      <w:proofErr w:type="spellEnd"/>
      <w:r w:rsidRPr="003A3DD7">
        <w:rPr>
          <w:rFonts w:cs="Arial"/>
          <w:sz w:val="19"/>
          <w:szCs w:val="19"/>
        </w:rPr>
        <w:t xml:space="preserve"> </w:t>
      </w:r>
      <w:r w:rsidRPr="003A3DD7">
        <w:rPr>
          <w:rFonts w:cs="Arial"/>
          <w:sz w:val="17"/>
          <w:szCs w:val="17"/>
        </w:rPr>
        <w:t xml:space="preserve">- </w:t>
      </w:r>
      <w:r w:rsidRPr="003A3DD7">
        <w:rPr>
          <w:rFonts w:cs="Arial"/>
          <w:sz w:val="19"/>
          <w:szCs w:val="19"/>
        </w:rPr>
        <w:t xml:space="preserve">placed in the </w:t>
      </w:r>
      <w:r w:rsidR="00805475" w:rsidRPr="003A3DD7">
        <w:rPr>
          <w:rFonts w:cs="Arial"/>
          <w:sz w:val="19"/>
          <w:szCs w:val="19"/>
        </w:rPr>
        <w:t>vagina</w:t>
      </w:r>
      <w:r w:rsidRPr="003A3DD7">
        <w:rPr>
          <w:rFonts w:cs="Arial"/>
          <w:sz w:val="19"/>
          <w:szCs w:val="19"/>
        </w:rPr>
        <w:t xml:space="preserve"> for</w:t>
      </w:r>
      <w:r w:rsidR="00805475" w:rsidRPr="003A3DD7">
        <w:rPr>
          <w:rFonts w:cs="Arial"/>
          <w:sz w:val="19"/>
          <w:szCs w:val="19"/>
        </w:rPr>
        <w:t xml:space="preserve"> </w:t>
      </w:r>
      <w:r w:rsidRPr="003A3DD7">
        <w:rPr>
          <w:rFonts w:cs="Arial"/>
          <w:sz w:val="19"/>
          <w:szCs w:val="19"/>
        </w:rPr>
        <w:t>three weeks</w:t>
      </w:r>
    </w:p>
    <w:p w:rsidR="005A4587" w:rsidRDefault="005A4587" w:rsidP="003A3DD7">
      <w:pPr>
        <w:autoSpaceDE w:val="0"/>
        <w:autoSpaceDN w:val="0"/>
        <w:adjustRightInd w:val="0"/>
        <w:spacing w:after="0" w:line="240" w:lineRule="auto"/>
        <w:rPr>
          <w:rFonts w:cs="Arial"/>
          <w:sz w:val="19"/>
          <w:szCs w:val="19"/>
        </w:rPr>
      </w:pPr>
    </w:p>
    <w:p w:rsidR="005A4587" w:rsidRPr="003A3DD7" w:rsidRDefault="005A4587" w:rsidP="003A3DD7">
      <w:pPr>
        <w:autoSpaceDE w:val="0"/>
        <w:autoSpaceDN w:val="0"/>
        <w:adjustRightInd w:val="0"/>
        <w:spacing w:after="0" w:line="240" w:lineRule="auto"/>
        <w:rPr>
          <w:rFonts w:cs="Arial"/>
          <w:sz w:val="19"/>
          <w:szCs w:val="19"/>
        </w:rPr>
      </w:pPr>
      <w:r w:rsidRPr="003A3DD7">
        <w:rPr>
          <w:rFonts w:cs="Arial"/>
          <w:sz w:val="19"/>
          <w:szCs w:val="19"/>
        </w:rPr>
        <w:t>Millions of women use the pill, the patch, or the ring. They</w:t>
      </w:r>
      <w:r w:rsidR="00805475" w:rsidRPr="003A3DD7">
        <w:rPr>
          <w:rFonts w:cs="Arial"/>
          <w:sz w:val="19"/>
          <w:szCs w:val="19"/>
        </w:rPr>
        <w:t xml:space="preserve"> </w:t>
      </w:r>
      <w:r w:rsidRPr="003A3DD7">
        <w:rPr>
          <w:rFonts w:cs="Arial"/>
          <w:sz w:val="19"/>
          <w:szCs w:val="19"/>
        </w:rPr>
        <w:t xml:space="preserve">can be more than </w:t>
      </w:r>
      <w:r w:rsidRPr="003A3DD7">
        <w:rPr>
          <w:rFonts w:cs="Arial"/>
          <w:sz w:val="18"/>
          <w:szCs w:val="18"/>
        </w:rPr>
        <w:t xml:space="preserve">99 </w:t>
      </w:r>
      <w:r w:rsidRPr="003A3DD7">
        <w:rPr>
          <w:rFonts w:cs="Arial"/>
          <w:sz w:val="19"/>
          <w:szCs w:val="19"/>
        </w:rPr>
        <w:t xml:space="preserve">percent effective </w:t>
      </w:r>
      <w:r w:rsidRPr="003A3DD7">
        <w:rPr>
          <w:rFonts w:cs="Arial"/>
          <w:sz w:val="17"/>
          <w:szCs w:val="17"/>
        </w:rPr>
        <w:t xml:space="preserve">- </w:t>
      </w:r>
      <w:r w:rsidRPr="003A3DD7">
        <w:rPr>
          <w:rFonts w:cs="Arial"/>
          <w:sz w:val="19"/>
          <w:szCs w:val="19"/>
        </w:rPr>
        <w:t>if they are used</w:t>
      </w:r>
      <w:r w:rsidR="00805475" w:rsidRPr="003A3DD7">
        <w:rPr>
          <w:rFonts w:cs="Arial"/>
          <w:sz w:val="19"/>
          <w:szCs w:val="19"/>
        </w:rPr>
        <w:t xml:space="preserve"> </w:t>
      </w:r>
      <w:r w:rsidRPr="003A3DD7">
        <w:rPr>
          <w:rFonts w:cs="Arial"/>
          <w:sz w:val="19"/>
          <w:szCs w:val="19"/>
        </w:rPr>
        <w:t>correctly. They are safer than pregnancy and childbirth for</w:t>
      </w:r>
      <w:r w:rsidR="00805475" w:rsidRPr="003A3DD7">
        <w:rPr>
          <w:rFonts w:cs="Arial"/>
          <w:sz w:val="19"/>
          <w:szCs w:val="19"/>
        </w:rPr>
        <w:t xml:space="preserve"> </w:t>
      </w:r>
      <w:r w:rsidRPr="003A3DD7">
        <w:rPr>
          <w:rFonts w:cs="Arial"/>
          <w:sz w:val="19"/>
          <w:szCs w:val="19"/>
        </w:rPr>
        <w:t>nonsmoking women of all ages. And they are convenient.</w:t>
      </w:r>
    </w:p>
    <w:p w:rsidR="00805475" w:rsidRDefault="00805475" w:rsidP="005A4587">
      <w:pPr>
        <w:autoSpaceDE w:val="0"/>
        <w:autoSpaceDN w:val="0"/>
        <w:adjustRightInd w:val="0"/>
        <w:spacing w:after="0" w:line="240" w:lineRule="auto"/>
        <w:rPr>
          <w:rFonts w:cs="Arial"/>
          <w:b/>
          <w:bCs/>
          <w:sz w:val="19"/>
          <w:szCs w:val="19"/>
        </w:rPr>
      </w:pPr>
    </w:p>
    <w:p w:rsidR="00805475" w:rsidRDefault="005A4587" w:rsidP="005A4587">
      <w:pPr>
        <w:autoSpaceDE w:val="0"/>
        <w:autoSpaceDN w:val="0"/>
        <w:adjustRightInd w:val="0"/>
        <w:spacing w:after="0" w:line="240" w:lineRule="auto"/>
        <w:rPr>
          <w:rFonts w:cs="Arial"/>
          <w:sz w:val="65"/>
          <w:szCs w:val="65"/>
        </w:rPr>
      </w:pPr>
      <w:r>
        <w:rPr>
          <w:rFonts w:cs="Arial"/>
          <w:b/>
          <w:bCs/>
          <w:sz w:val="19"/>
          <w:szCs w:val="19"/>
        </w:rPr>
        <w:t>T</w:t>
      </w:r>
      <w:r w:rsidR="00805475">
        <w:rPr>
          <w:rFonts w:cs="Arial"/>
          <w:b/>
          <w:bCs/>
          <w:sz w:val="19"/>
          <w:szCs w:val="19"/>
        </w:rPr>
        <w:t>h</w:t>
      </w:r>
      <w:r>
        <w:rPr>
          <w:rFonts w:cs="Arial"/>
          <w:b/>
          <w:bCs/>
          <w:sz w:val="19"/>
          <w:szCs w:val="19"/>
        </w:rPr>
        <w:t xml:space="preserve">e pill, patch, and ring have many advantages. </w:t>
      </w:r>
    </w:p>
    <w:p w:rsidR="00805475" w:rsidRPr="00805475" w:rsidRDefault="005A4587" w:rsidP="00805475">
      <w:pPr>
        <w:pStyle w:val="ListParagraph"/>
        <w:numPr>
          <w:ilvl w:val="0"/>
          <w:numId w:val="3"/>
        </w:numPr>
        <w:autoSpaceDE w:val="0"/>
        <w:autoSpaceDN w:val="0"/>
        <w:adjustRightInd w:val="0"/>
        <w:spacing w:after="0" w:line="240" w:lineRule="auto"/>
        <w:rPr>
          <w:rFonts w:cs="Arial"/>
          <w:sz w:val="65"/>
          <w:szCs w:val="65"/>
        </w:rPr>
      </w:pPr>
      <w:r w:rsidRPr="00805475">
        <w:rPr>
          <w:rFonts w:cs="Arial"/>
          <w:sz w:val="19"/>
          <w:szCs w:val="19"/>
        </w:rPr>
        <w:t>They offer highly effective</w:t>
      </w:r>
      <w:r w:rsidR="00805475" w:rsidRPr="00805475">
        <w:rPr>
          <w:rFonts w:cs="Arial"/>
          <w:sz w:val="19"/>
          <w:szCs w:val="19"/>
        </w:rPr>
        <w:t xml:space="preserve"> b</w:t>
      </w:r>
      <w:r w:rsidRPr="00805475">
        <w:rPr>
          <w:rFonts w:cs="Arial"/>
          <w:sz w:val="19"/>
          <w:szCs w:val="19"/>
        </w:rPr>
        <w:t xml:space="preserve">irth control. </w:t>
      </w:r>
    </w:p>
    <w:p w:rsidR="00805475" w:rsidRDefault="005A4587" w:rsidP="00805475">
      <w:pPr>
        <w:pStyle w:val="ListParagraph"/>
        <w:numPr>
          <w:ilvl w:val="0"/>
          <w:numId w:val="3"/>
        </w:numPr>
        <w:autoSpaceDE w:val="0"/>
        <w:autoSpaceDN w:val="0"/>
        <w:adjustRightInd w:val="0"/>
        <w:spacing w:after="0" w:line="240" w:lineRule="auto"/>
        <w:rPr>
          <w:rFonts w:cs="Arial"/>
          <w:sz w:val="19"/>
          <w:szCs w:val="19"/>
        </w:rPr>
      </w:pPr>
      <w:r w:rsidRPr="00805475">
        <w:rPr>
          <w:rFonts w:cs="Arial"/>
          <w:sz w:val="19"/>
          <w:szCs w:val="19"/>
        </w:rPr>
        <w:t xml:space="preserve">They are easily reversed. </w:t>
      </w:r>
    </w:p>
    <w:p w:rsidR="005A4587" w:rsidRPr="00805475" w:rsidRDefault="005A4587" w:rsidP="00805475">
      <w:pPr>
        <w:pStyle w:val="ListParagraph"/>
        <w:numPr>
          <w:ilvl w:val="0"/>
          <w:numId w:val="3"/>
        </w:numPr>
        <w:autoSpaceDE w:val="0"/>
        <w:autoSpaceDN w:val="0"/>
        <w:adjustRightInd w:val="0"/>
        <w:spacing w:after="0" w:line="240" w:lineRule="auto"/>
        <w:rPr>
          <w:rFonts w:cs="Arial"/>
          <w:sz w:val="19"/>
          <w:szCs w:val="19"/>
        </w:rPr>
      </w:pPr>
      <w:r w:rsidRPr="00805475">
        <w:rPr>
          <w:rFonts w:cs="Arial"/>
          <w:sz w:val="19"/>
          <w:szCs w:val="19"/>
        </w:rPr>
        <w:t>There is nothing to do right before sex to protect</w:t>
      </w:r>
      <w:r w:rsidR="00805475" w:rsidRPr="00805475">
        <w:rPr>
          <w:rFonts w:cs="Arial"/>
          <w:sz w:val="19"/>
          <w:szCs w:val="19"/>
        </w:rPr>
        <w:t xml:space="preserve"> </w:t>
      </w:r>
      <w:r w:rsidRPr="00805475">
        <w:rPr>
          <w:rFonts w:cs="Arial"/>
          <w:sz w:val="19"/>
          <w:szCs w:val="19"/>
        </w:rPr>
        <w:t>against pregnancy.</w:t>
      </w:r>
    </w:p>
    <w:p w:rsidR="00805475" w:rsidRDefault="00805475" w:rsidP="005A4587">
      <w:pPr>
        <w:autoSpaceDE w:val="0"/>
        <w:autoSpaceDN w:val="0"/>
        <w:adjustRightInd w:val="0"/>
        <w:spacing w:after="0" w:line="240" w:lineRule="auto"/>
        <w:rPr>
          <w:rFonts w:cs="Arial"/>
          <w:sz w:val="19"/>
          <w:szCs w:val="19"/>
        </w:rPr>
      </w:pPr>
    </w:p>
    <w:p w:rsidR="00805475" w:rsidRDefault="005A4587" w:rsidP="005A4587">
      <w:pPr>
        <w:autoSpaceDE w:val="0"/>
        <w:autoSpaceDN w:val="0"/>
        <w:adjustRightInd w:val="0"/>
        <w:spacing w:after="0" w:line="240" w:lineRule="auto"/>
        <w:rPr>
          <w:rFonts w:cs="Arial"/>
          <w:sz w:val="19"/>
          <w:szCs w:val="19"/>
        </w:rPr>
      </w:pPr>
      <w:r>
        <w:rPr>
          <w:rFonts w:cs="Arial"/>
          <w:sz w:val="19"/>
          <w:szCs w:val="19"/>
        </w:rPr>
        <w:t>Results of long-term studies on the patch and ring won't</w:t>
      </w:r>
      <w:r w:rsidR="00805475">
        <w:rPr>
          <w:rFonts w:cs="Arial"/>
          <w:sz w:val="19"/>
          <w:szCs w:val="19"/>
        </w:rPr>
        <w:t xml:space="preserve"> </w:t>
      </w:r>
      <w:r>
        <w:rPr>
          <w:rFonts w:cs="Arial"/>
          <w:sz w:val="19"/>
          <w:szCs w:val="19"/>
        </w:rPr>
        <w:t>be known for some time. But scientists believe that they</w:t>
      </w:r>
      <w:r w:rsidR="00805475">
        <w:rPr>
          <w:rFonts w:cs="Arial"/>
          <w:sz w:val="19"/>
          <w:szCs w:val="19"/>
        </w:rPr>
        <w:t xml:space="preserve"> </w:t>
      </w:r>
      <w:r>
        <w:rPr>
          <w:rFonts w:cs="Arial"/>
          <w:sz w:val="19"/>
          <w:szCs w:val="19"/>
        </w:rPr>
        <w:t>are very likely to have the non-contraceptive advantages of</w:t>
      </w:r>
      <w:r w:rsidR="00805475">
        <w:rPr>
          <w:rFonts w:cs="Arial"/>
          <w:sz w:val="19"/>
          <w:szCs w:val="19"/>
        </w:rPr>
        <w:t xml:space="preserve"> </w:t>
      </w:r>
      <w:r>
        <w:rPr>
          <w:rFonts w:cs="Arial"/>
          <w:sz w:val="19"/>
          <w:szCs w:val="19"/>
        </w:rPr>
        <w:t xml:space="preserve">the pill: </w:t>
      </w:r>
    </w:p>
    <w:p w:rsidR="005A4587"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ability to become pregnant returns </w:t>
      </w:r>
      <w:r w:rsidR="00805475" w:rsidRPr="00805475">
        <w:rPr>
          <w:rFonts w:cs="Arial"/>
          <w:sz w:val="19"/>
          <w:szCs w:val="19"/>
        </w:rPr>
        <w:t>quickly</w:t>
      </w:r>
      <w:r w:rsidRPr="00805475">
        <w:rPr>
          <w:rFonts w:cs="Arial"/>
          <w:sz w:val="19"/>
          <w:szCs w:val="19"/>
        </w:rPr>
        <w:t xml:space="preserve"> when</w:t>
      </w:r>
      <w:r w:rsidR="00805475" w:rsidRPr="00805475">
        <w:rPr>
          <w:rFonts w:cs="Arial"/>
          <w:sz w:val="19"/>
          <w:szCs w:val="19"/>
        </w:rPr>
        <w:t xml:space="preserve"> </w:t>
      </w:r>
      <w:r w:rsidRPr="00805475">
        <w:rPr>
          <w:rFonts w:cs="Arial"/>
          <w:sz w:val="19"/>
          <w:szCs w:val="19"/>
        </w:rPr>
        <w:t>use is stopped</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fewer ectopic pregnancies (not in the uterus)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65"/>
          <w:szCs w:val="65"/>
        </w:rPr>
      </w:pPr>
      <w:r w:rsidRPr="00805475">
        <w:rPr>
          <w:rFonts w:cs="Arial"/>
          <w:sz w:val="19"/>
          <w:szCs w:val="19"/>
        </w:rPr>
        <w:t xml:space="preserve">fewer infections of the fallopian tubes </w:t>
      </w:r>
      <w:r w:rsidRPr="00805475">
        <w:rPr>
          <w:rFonts w:cs="Arial"/>
          <w:sz w:val="17"/>
          <w:szCs w:val="17"/>
        </w:rPr>
        <w:t xml:space="preserve">- </w:t>
      </w:r>
      <w:r w:rsidRPr="00805475">
        <w:rPr>
          <w:rFonts w:cs="Arial"/>
          <w:sz w:val="19"/>
          <w:szCs w:val="19"/>
        </w:rPr>
        <w:t>a condition</w:t>
      </w:r>
      <w:r w:rsidR="00805475" w:rsidRPr="00805475">
        <w:rPr>
          <w:rFonts w:cs="Arial"/>
          <w:sz w:val="19"/>
          <w:szCs w:val="19"/>
        </w:rPr>
        <w:t xml:space="preserve"> that can cause infertility</w:t>
      </w:r>
      <w:r w:rsidRPr="00805475">
        <w:rPr>
          <w:rFonts w:cs="Arial"/>
          <w:sz w:val="19"/>
          <w:szCs w:val="19"/>
        </w:rPr>
        <w:t xml:space="preserve">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72"/>
          <w:szCs w:val="72"/>
        </w:rPr>
      </w:pPr>
      <w:r w:rsidRPr="00805475">
        <w:rPr>
          <w:rFonts w:cs="Arial"/>
          <w:sz w:val="19"/>
          <w:szCs w:val="19"/>
        </w:rPr>
        <w:t xml:space="preserve">fewer noncancerous breast growths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fewer ovarian cysts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fewer premenstrual symptoms, as well as related</w:t>
      </w:r>
      <w:r w:rsidR="00805475" w:rsidRPr="00805475">
        <w:rPr>
          <w:rFonts w:cs="Arial"/>
          <w:sz w:val="19"/>
          <w:szCs w:val="19"/>
        </w:rPr>
        <w:t xml:space="preserve"> </w:t>
      </w:r>
      <w:r w:rsidRPr="00805475">
        <w:rPr>
          <w:rFonts w:cs="Arial"/>
          <w:sz w:val="19"/>
          <w:szCs w:val="19"/>
        </w:rPr>
        <w:t>headaches and depression</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65"/>
          <w:szCs w:val="65"/>
        </w:rPr>
      </w:pPr>
      <w:r w:rsidRPr="00805475">
        <w:rPr>
          <w:rFonts w:cs="Arial"/>
          <w:sz w:val="19"/>
          <w:szCs w:val="19"/>
        </w:rPr>
        <w:t xml:space="preserve">less acne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less excess body hair </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72"/>
          <w:szCs w:val="72"/>
        </w:rPr>
      </w:pPr>
      <w:r w:rsidRPr="00805475">
        <w:rPr>
          <w:rFonts w:cs="Arial"/>
          <w:sz w:val="19"/>
          <w:szCs w:val="19"/>
        </w:rPr>
        <w:t>less iron deficiency anemia that can result from</w:t>
      </w:r>
      <w:r w:rsidR="00805475" w:rsidRPr="00805475">
        <w:rPr>
          <w:rFonts w:cs="Arial"/>
          <w:sz w:val="19"/>
          <w:szCs w:val="19"/>
        </w:rPr>
        <w:t xml:space="preserve"> </w:t>
      </w:r>
      <w:r w:rsidRPr="00805475">
        <w:rPr>
          <w:rFonts w:cs="Arial"/>
          <w:sz w:val="19"/>
          <w:szCs w:val="19"/>
        </w:rPr>
        <w:t xml:space="preserve">heavy menses </w:t>
      </w:r>
    </w:p>
    <w:p w:rsidR="005A4587"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less menstrual flow and cramping less vaginal dryness and painful intercourse</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associated with menopause </w:t>
      </w:r>
    </w:p>
    <w:p w:rsidR="005A4587"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more regular, shorter periods</w:t>
      </w:r>
    </w:p>
    <w:p w:rsidR="00805475"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 xml:space="preserve">protection against osteoporosis </w:t>
      </w:r>
      <w:r w:rsidRPr="00805475">
        <w:rPr>
          <w:rFonts w:cs="Arial"/>
          <w:sz w:val="17"/>
          <w:szCs w:val="17"/>
        </w:rPr>
        <w:t xml:space="preserve">- </w:t>
      </w:r>
      <w:r w:rsidR="00805475" w:rsidRPr="00805475">
        <w:rPr>
          <w:rFonts w:cs="Arial"/>
          <w:sz w:val="19"/>
          <w:szCs w:val="19"/>
        </w:rPr>
        <w:t>loss of bone mass</w:t>
      </w:r>
    </w:p>
    <w:p w:rsidR="005A4587" w:rsidRPr="00805475" w:rsidRDefault="005A4587" w:rsidP="00805475">
      <w:pPr>
        <w:pStyle w:val="ListParagraph"/>
        <w:numPr>
          <w:ilvl w:val="0"/>
          <w:numId w:val="4"/>
        </w:numPr>
        <w:autoSpaceDE w:val="0"/>
        <w:autoSpaceDN w:val="0"/>
        <w:adjustRightInd w:val="0"/>
        <w:spacing w:after="0" w:line="240" w:lineRule="auto"/>
        <w:rPr>
          <w:rFonts w:cs="Arial"/>
          <w:sz w:val="19"/>
          <w:szCs w:val="19"/>
        </w:rPr>
      </w:pPr>
      <w:r w:rsidRPr="00805475">
        <w:rPr>
          <w:rFonts w:cs="Arial"/>
          <w:sz w:val="19"/>
          <w:szCs w:val="19"/>
        </w:rPr>
        <w:t>reduced risk of cancer of the lining of the uterus</w:t>
      </w:r>
      <w:r w:rsidR="00805475" w:rsidRPr="00805475">
        <w:rPr>
          <w:rFonts w:cs="Arial"/>
          <w:sz w:val="19"/>
          <w:szCs w:val="19"/>
        </w:rPr>
        <w:t xml:space="preserve"> </w:t>
      </w:r>
      <w:r w:rsidRPr="00805475">
        <w:rPr>
          <w:rFonts w:cs="Arial"/>
          <w:sz w:val="19"/>
          <w:szCs w:val="19"/>
        </w:rPr>
        <w:t>and of the ovaries</w:t>
      </w:r>
    </w:p>
    <w:p w:rsidR="00805475" w:rsidRDefault="00805475" w:rsidP="005A4587">
      <w:pPr>
        <w:autoSpaceDE w:val="0"/>
        <w:autoSpaceDN w:val="0"/>
        <w:adjustRightInd w:val="0"/>
        <w:spacing w:after="0" w:line="240" w:lineRule="auto"/>
        <w:rPr>
          <w:rFonts w:cs="Arial"/>
          <w:b/>
          <w:bCs/>
          <w:sz w:val="25"/>
          <w:szCs w:val="25"/>
        </w:rPr>
      </w:pPr>
    </w:p>
    <w:p w:rsidR="00805475" w:rsidRDefault="005A4587" w:rsidP="005A4587">
      <w:pPr>
        <w:autoSpaceDE w:val="0"/>
        <w:autoSpaceDN w:val="0"/>
        <w:adjustRightInd w:val="0"/>
        <w:spacing w:after="0" w:line="240" w:lineRule="auto"/>
        <w:rPr>
          <w:rFonts w:cs="Arial"/>
          <w:b/>
          <w:bCs/>
          <w:sz w:val="25"/>
          <w:szCs w:val="25"/>
        </w:rPr>
      </w:pPr>
      <w:r>
        <w:rPr>
          <w:rFonts w:cs="Arial"/>
          <w:b/>
          <w:bCs/>
          <w:sz w:val="25"/>
          <w:szCs w:val="25"/>
        </w:rPr>
        <w:t>Smoking is one of American</w:t>
      </w:r>
      <w:r w:rsidR="00805475">
        <w:rPr>
          <w:rFonts w:cs="Arial"/>
          <w:b/>
          <w:bCs/>
          <w:sz w:val="25"/>
          <w:szCs w:val="25"/>
        </w:rPr>
        <w:t xml:space="preserve"> </w:t>
      </w:r>
      <w:r>
        <w:rPr>
          <w:rFonts w:cs="Arial"/>
          <w:b/>
          <w:bCs/>
          <w:sz w:val="25"/>
          <w:szCs w:val="25"/>
        </w:rPr>
        <w:t>w</w:t>
      </w:r>
      <w:r w:rsidR="00805475">
        <w:rPr>
          <w:rFonts w:cs="Arial"/>
          <w:b/>
          <w:bCs/>
          <w:sz w:val="25"/>
          <w:szCs w:val="25"/>
        </w:rPr>
        <w:t>o</w:t>
      </w:r>
      <w:r>
        <w:rPr>
          <w:rFonts w:cs="Arial"/>
          <w:b/>
          <w:bCs/>
          <w:sz w:val="25"/>
          <w:szCs w:val="25"/>
        </w:rPr>
        <w:t xml:space="preserve">men's greatest health risks. </w:t>
      </w:r>
    </w:p>
    <w:p w:rsidR="00805475" w:rsidRPr="005B670D" w:rsidRDefault="005A4587" w:rsidP="005B670D">
      <w:pPr>
        <w:pStyle w:val="ListParagraph"/>
        <w:numPr>
          <w:ilvl w:val="0"/>
          <w:numId w:val="5"/>
        </w:numPr>
        <w:autoSpaceDE w:val="0"/>
        <w:autoSpaceDN w:val="0"/>
        <w:adjustRightInd w:val="0"/>
        <w:spacing w:after="0" w:line="240" w:lineRule="auto"/>
        <w:rPr>
          <w:rFonts w:cs="Arial"/>
          <w:sz w:val="19"/>
          <w:szCs w:val="19"/>
        </w:rPr>
      </w:pPr>
      <w:r w:rsidRPr="005B670D">
        <w:rPr>
          <w:rFonts w:cs="Arial"/>
          <w:sz w:val="19"/>
          <w:szCs w:val="19"/>
        </w:rPr>
        <w:t>Women who smoke die nearly seven years sooner than</w:t>
      </w:r>
      <w:r w:rsidR="00805475" w:rsidRPr="005B670D">
        <w:rPr>
          <w:rFonts w:cs="Arial"/>
          <w:b/>
          <w:bCs/>
          <w:sz w:val="25"/>
          <w:szCs w:val="25"/>
        </w:rPr>
        <w:t xml:space="preserve"> </w:t>
      </w:r>
      <w:r w:rsidRPr="005B670D">
        <w:rPr>
          <w:rFonts w:cs="Arial"/>
          <w:sz w:val="19"/>
          <w:szCs w:val="19"/>
        </w:rPr>
        <w:t xml:space="preserve">nonsmokers. </w:t>
      </w:r>
    </w:p>
    <w:p w:rsidR="00805475" w:rsidRPr="005B670D" w:rsidRDefault="005A4587" w:rsidP="005B670D">
      <w:pPr>
        <w:pStyle w:val="ListParagraph"/>
        <w:numPr>
          <w:ilvl w:val="0"/>
          <w:numId w:val="5"/>
        </w:numPr>
        <w:autoSpaceDE w:val="0"/>
        <w:autoSpaceDN w:val="0"/>
        <w:adjustRightInd w:val="0"/>
        <w:spacing w:after="0" w:line="240" w:lineRule="auto"/>
        <w:rPr>
          <w:rFonts w:cs="Arial"/>
          <w:b/>
          <w:bCs/>
          <w:sz w:val="25"/>
          <w:szCs w:val="25"/>
        </w:rPr>
      </w:pPr>
      <w:r w:rsidRPr="005B670D">
        <w:rPr>
          <w:rFonts w:cs="Arial"/>
          <w:sz w:val="19"/>
          <w:szCs w:val="19"/>
        </w:rPr>
        <w:t xml:space="preserve">Women who smoke are </w:t>
      </w:r>
      <w:r w:rsidRPr="005B670D">
        <w:rPr>
          <w:rFonts w:cs="Arial"/>
          <w:sz w:val="18"/>
          <w:szCs w:val="18"/>
        </w:rPr>
        <w:t xml:space="preserve">13 </w:t>
      </w:r>
      <w:r w:rsidRPr="005B670D">
        <w:rPr>
          <w:rFonts w:cs="Arial"/>
          <w:sz w:val="19"/>
          <w:szCs w:val="19"/>
        </w:rPr>
        <w:t>times as likely as nonsmokers</w:t>
      </w:r>
      <w:r w:rsidR="00805475" w:rsidRPr="005B670D">
        <w:rPr>
          <w:rFonts w:cs="Arial"/>
          <w:sz w:val="19"/>
          <w:szCs w:val="19"/>
        </w:rPr>
        <w:t xml:space="preserve"> to develop lung cancer. </w:t>
      </w:r>
      <w:r w:rsidRPr="005B670D">
        <w:rPr>
          <w:rFonts w:cs="Arial"/>
          <w:sz w:val="19"/>
          <w:szCs w:val="19"/>
        </w:rPr>
        <w:t>It is the number one cause of</w:t>
      </w:r>
      <w:r w:rsidR="00805475" w:rsidRPr="005B670D">
        <w:rPr>
          <w:rFonts w:cs="Arial"/>
          <w:b/>
          <w:bCs/>
          <w:sz w:val="25"/>
          <w:szCs w:val="25"/>
        </w:rPr>
        <w:t xml:space="preserve"> </w:t>
      </w:r>
      <w:r w:rsidRPr="005B670D">
        <w:rPr>
          <w:rFonts w:cs="Arial"/>
          <w:sz w:val="19"/>
          <w:szCs w:val="19"/>
        </w:rPr>
        <w:t xml:space="preserve">cancer death for U.S. women. </w:t>
      </w:r>
    </w:p>
    <w:p w:rsidR="005A4587" w:rsidRPr="005B670D" w:rsidRDefault="005A4587" w:rsidP="005B670D">
      <w:pPr>
        <w:pStyle w:val="ListParagraph"/>
        <w:numPr>
          <w:ilvl w:val="0"/>
          <w:numId w:val="5"/>
        </w:numPr>
        <w:autoSpaceDE w:val="0"/>
        <w:autoSpaceDN w:val="0"/>
        <w:adjustRightInd w:val="0"/>
        <w:spacing w:after="0" w:line="240" w:lineRule="auto"/>
        <w:rPr>
          <w:rFonts w:cs="Arial"/>
          <w:sz w:val="19"/>
          <w:szCs w:val="19"/>
        </w:rPr>
      </w:pPr>
      <w:r w:rsidRPr="005B670D">
        <w:rPr>
          <w:rFonts w:cs="Arial"/>
          <w:sz w:val="19"/>
          <w:szCs w:val="19"/>
        </w:rPr>
        <w:t xml:space="preserve">Smokers are nearly four times more </w:t>
      </w:r>
      <w:r w:rsidR="00805475" w:rsidRPr="005B670D">
        <w:rPr>
          <w:rFonts w:cs="Arial"/>
          <w:sz w:val="19"/>
          <w:szCs w:val="19"/>
        </w:rPr>
        <w:t>likely</w:t>
      </w:r>
      <w:r w:rsidRPr="005B670D">
        <w:rPr>
          <w:rFonts w:cs="Arial"/>
          <w:sz w:val="19"/>
          <w:szCs w:val="19"/>
        </w:rPr>
        <w:t xml:space="preserve"> to get cervical</w:t>
      </w:r>
      <w:r w:rsidR="00805475" w:rsidRPr="005B670D">
        <w:rPr>
          <w:rFonts w:cs="Arial"/>
          <w:sz w:val="19"/>
          <w:szCs w:val="19"/>
        </w:rPr>
        <w:t xml:space="preserve"> </w:t>
      </w:r>
      <w:r w:rsidRPr="005B670D">
        <w:rPr>
          <w:rFonts w:cs="Arial"/>
          <w:sz w:val="19"/>
          <w:szCs w:val="19"/>
        </w:rPr>
        <w:t>cancer than women who don't smoke.</w:t>
      </w:r>
    </w:p>
    <w:p w:rsidR="005A4587" w:rsidRPr="005B670D" w:rsidRDefault="005A4587" w:rsidP="005B670D">
      <w:pPr>
        <w:pStyle w:val="ListParagraph"/>
        <w:numPr>
          <w:ilvl w:val="0"/>
          <w:numId w:val="5"/>
        </w:numPr>
        <w:autoSpaceDE w:val="0"/>
        <w:autoSpaceDN w:val="0"/>
        <w:adjustRightInd w:val="0"/>
        <w:spacing w:after="0" w:line="240" w:lineRule="auto"/>
        <w:rPr>
          <w:rFonts w:cs="Arial"/>
          <w:sz w:val="19"/>
          <w:szCs w:val="19"/>
        </w:rPr>
      </w:pPr>
      <w:r w:rsidRPr="005B670D">
        <w:rPr>
          <w:rFonts w:cs="Arial"/>
          <w:sz w:val="19"/>
          <w:szCs w:val="19"/>
        </w:rPr>
        <w:t>Smokers have twice as much heart disease as people</w:t>
      </w:r>
      <w:r w:rsidR="00805475" w:rsidRPr="005B670D">
        <w:rPr>
          <w:rFonts w:cs="Arial"/>
          <w:sz w:val="19"/>
          <w:szCs w:val="19"/>
        </w:rPr>
        <w:t xml:space="preserve"> </w:t>
      </w:r>
      <w:r w:rsidRPr="005B670D">
        <w:rPr>
          <w:rFonts w:cs="Arial"/>
          <w:sz w:val="19"/>
          <w:szCs w:val="19"/>
        </w:rPr>
        <w:t>who don't. Those who smoke two packs or more a day</w:t>
      </w:r>
      <w:r w:rsidR="005B670D" w:rsidRPr="005B670D">
        <w:rPr>
          <w:rFonts w:cs="Arial"/>
          <w:sz w:val="19"/>
          <w:szCs w:val="19"/>
        </w:rPr>
        <w:t xml:space="preserve"> </w:t>
      </w:r>
      <w:r w:rsidRPr="005B670D">
        <w:rPr>
          <w:rFonts w:cs="Arial"/>
          <w:sz w:val="19"/>
          <w:szCs w:val="19"/>
        </w:rPr>
        <w:t>have three times as much heart disease.</w:t>
      </w:r>
    </w:p>
    <w:p w:rsidR="005B670D" w:rsidRPr="005B670D" w:rsidRDefault="005A4587" w:rsidP="005B670D">
      <w:pPr>
        <w:pStyle w:val="ListParagraph"/>
        <w:numPr>
          <w:ilvl w:val="0"/>
          <w:numId w:val="5"/>
        </w:numPr>
        <w:autoSpaceDE w:val="0"/>
        <w:autoSpaceDN w:val="0"/>
        <w:adjustRightInd w:val="0"/>
        <w:spacing w:after="0" w:line="240" w:lineRule="auto"/>
        <w:rPr>
          <w:rFonts w:cs="Arial"/>
          <w:sz w:val="65"/>
          <w:szCs w:val="65"/>
        </w:rPr>
      </w:pPr>
      <w:r w:rsidRPr="005B670D">
        <w:rPr>
          <w:rFonts w:cs="Arial"/>
          <w:sz w:val="19"/>
          <w:szCs w:val="19"/>
        </w:rPr>
        <w:t>Smoking is also associated with cancers of the bladder,</w:t>
      </w:r>
      <w:r w:rsidR="005B670D" w:rsidRPr="005B670D">
        <w:rPr>
          <w:rFonts w:cs="Arial"/>
          <w:sz w:val="19"/>
          <w:szCs w:val="19"/>
        </w:rPr>
        <w:t xml:space="preserve"> </w:t>
      </w:r>
      <w:r w:rsidRPr="005B670D">
        <w:rPr>
          <w:rFonts w:cs="Arial"/>
          <w:sz w:val="19"/>
          <w:szCs w:val="19"/>
        </w:rPr>
        <w:t>colon, esophagus, kidney, liver, mouth, pancreas, rectum,</w:t>
      </w:r>
      <w:r w:rsidR="005B670D" w:rsidRPr="005B670D">
        <w:rPr>
          <w:rFonts w:cs="Arial"/>
          <w:sz w:val="19"/>
          <w:szCs w:val="19"/>
        </w:rPr>
        <w:t xml:space="preserve"> </w:t>
      </w:r>
      <w:r w:rsidRPr="005B670D">
        <w:rPr>
          <w:rFonts w:cs="Arial"/>
          <w:sz w:val="19"/>
          <w:szCs w:val="19"/>
        </w:rPr>
        <w:t>stomach,</w:t>
      </w:r>
      <w:r w:rsidR="005B670D" w:rsidRPr="005B670D">
        <w:rPr>
          <w:rFonts w:cs="Arial"/>
          <w:sz w:val="19"/>
          <w:szCs w:val="19"/>
        </w:rPr>
        <w:t xml:space="preserve"> </w:t>
      </w:r>
      <w:r w:rsidRPr="005B670D">
        <w:rPr>
          <w:rFonts w:cs="Arial"/>
          <w:sz w:val="19"/>
          <w:szCs w:val="19"/>
        </w:rPr>
        <w:t xml:space="preserve">and throat. </w:t>
      </w:r>
    </w:p>
    <w:p w:rsidR="005B670D" w:rsidRPr="005B670D" w:rsidRDefault="005A4587" w:rsidP="005B670D">
      <w:pPr>
        <w:pStyle w:val="ListParagraph"/>
        <w:numPr>
          <w:ilvl w:val="0"/>
          <w:numId w:val="5"/>
        </w:numPr>
        <w:autoSpaceDE w:val="0"/>
        <w:autoSpaceDN w:val="0"/>
        <w:adjustRightInd w:val="0"/>
        <w:spacing w:after="0" w:line="240" w:lineRule="auto"/>
        <w:rPr>
          <w:rFonts w:cs="Arial"/>
          <w:sz w:val="19"/>
          <w:szCs w:val="19"/>
        </w:rPr>
      </w:pPr>
      <w:r w:rsidRPr="005B670D">
        <w:rPr>
          <w:rFonts w:cs="Arial"/>
          <w:sz w:val="19"/>
          <w:szCs w:val="19"/>
        </w:rPr>
        <w:t xml:space="preserve">Smoking seems to promote the recurrence of genital warts. </w:t>
      </w:r>
    </w:p>
    <w:p w:rsidR="005A4587" w:rsidRPr="005B670D" w:rsidRDefault="005A4587" w:rsidP="005B670D">
      <w:pPr>
        <w:pStyle w:val="ListParagraph"/>
        <w:numPr>
          <w:ilvl w:val="0"/>
          <w:numId w:val="5"/>
        </w:numPr>
        <w:autoSpaceDE w:val="0"/>
        <w:autoSpaceDN w:val="0"/>
        <w:adjustRightInd w:val="0"/>
        <w:spacing w:after="0" w:line="240" w:lineRule="auto"/>
        <w:rPr>
          <w:rFonts w:cs="Arial"/>
          <w:sz w:val="19"/>
          <w:szCs w:val="19"/>
        </w:rPr>
      </w:pPr>
      <w:r w:rsidRPr="005B670D">
        <w:rPr>
          <w:rFonts w:cs="Arial"/>
          <w:sz w:val="19"/>
          <w:szCs w:val="19"/>
        </w:rPr>
        <w:t>Smoking is associated with early menopause.</w:t>
      </w:r>
    </w:p>
    <w:p w:rsidR="005B670D" w:rsidRDefault="005B670D" w:rsidP="005A4587">
      <w:pPr>
        <w:autoSpaceDE w:val="0"/>
        <w:autoSpaceDN w:val="0"/>
        <w:adjustRightInd w:val="0"/>
        <w:spacing w:after="0" w:line="240" w:lineRule="auto"/>
        <w:rPr>
          <w:rFonts w:cs="Arial"/>
          <w:b/>
          <w:bCs/>
          <w:sz w:val="19"/>
          <w:szCs w:val="19"/>
        </w:rPr>
      </w:pPr>
    </w:p>
    <w:p w:rsidR="005A4587" w:rsidRPr="005B670D" w:rsidRDefault="005A4587" w:rsidP="005A4587">
      <w:pPr>
        <w:autoSpaceDE w:val="0"/>
        <w:autoSpaceDN w:val="0"/>
        <w:adjustRightInd w:val="0"/>
        <w:spacing w:after="0" w:line="240" w:lineRule="auto"/>
        <w:rPr>
          <w:rFonts w:cs="Arial"/>
          <w:b/>
          <w:bCs/>
          <w:sz w:val="19"/>
          <w:szCs w:val="19"/>
        </w:rPr>
      </w:pPr>
      <w:r>
        <w:rPr>
          <w:rFonts w:cs="Arial"/>
          <w:b/>
          <w:bCs/>
          <w:sz w:val="19"/>
          <w:szCs w:val="19"/>
        </w:rPr>
        <w:t xml:space="preserve">Smoking is associated with decreased fertility. </w:t>
      </w:r>
      <w:r>
        <w:rPr>
          <w:rFonts w:cs="Arial"/>
          <w:sz w:val="19"/>
          <w:szCs w:val="19"/>
        </w:rPr>
        <w:t>Women</w:t>
      </w:r>
      <w:r w:rsidR="005B670D">
        <w:rPr>
          <w:rFonts w:cs="Arial"/>
          <w:sz w:val="19"/>
          <w:szCs w:val="19"/>
        </w:rPr>
        <w:t xml:space="preserve"> </w:t>
      </w:r>
      <w:r>
        <w:rPr>
          <w:rFonts w:cs="Arial"/>
          <w:sz w:val="19"/>
          <w:szCs w:val="19"/>
        </w:rPr>
        <w:t>who smoke take longer to get pregnant than nonsmokers.</w:t>
      </w:r>
      <w:r w:rsidR="005B670D">
        <w:rPr>
          <w:rFonts w:cs="Arial"/>
          <w:sz w:val="19"/>
          <w:szCs w:val="19"/>
        </w:rPr>
        <w:t xml:space="preserve"> </w:t>
      </w:r>
      <w:r>
        <w:rPr>
          <w:rFonts w:cs="Arial"/>
          <w:sz w:val="19"/>
          <w:szCs w:val="19"/>
        </w:rPr>
        <w:t>Smokers also have much higher rates of miscarriage.</w:t>
      </w:r>
    </w:p>
    <w:p w:rsidR="005B670D" w:rsidRDefault="005B670D" w:rsidP="005A4587">
      <w:pPr>
        <w:autoSpaceDE w:val="0"/>
        <w:autoSpaceDN w:val="0"/>
        <w:adjustRightInd w:val="0"/>
        <w:spacing w:after="0" w:line="240" w:lineRule="auto"/>
        <w:rPr>
          <w:rFonts w:cs="Arial"/>
          <w:sz w:val="19"/>
          <w:szCs w:val="19"/>
        </w:rPr>
      </w:pPr>
    </w:p>
    <w:p w:rsidR="005B670D" w:rsidRDefault="005B670D" w:rsidP="005A4587">
      <w:pPr>
        <w:autoSpaceDE w:val="0"/>
        <w:autoSpaceDN w:val="0"/>
        <w:adjustRightInd w:val="0"/>
        <w:spacing w:after="0" w:line="240" w:lineRule="auto"/>
        <w:rPr>
          <w:rFonts w:cs="Arial"/>
          <w:sz w:val="19"/>
          <w:szCs w:val="19"/>
        </w:rPr>
      </w:pPr>
      <w:r>
        <w:rPr>
          <w:rFonts w:cs="Arial"/>
          <w:sz w:val="19"/>
          <w:szCs w:val="19"/>
        </w:rPr>
        <w:t>Smoking during Pregnancy</w:t>
      </w:r>
    </w:p>
    <w:p w:rsidR="005B670D" w:rsidRPr="005B670D" w:rsidRDefault="005B670D" w:rsidP="005B670D">
      <w:pPr>
        <w:pStyle w:val="ListParagraph"/>
        <w:numPr>
          <w:ilvl w:val="0"/>
          <w:numId w:val="6"/>
        </w:numPr>
        <w:autoSpaceDE w:val="0"/>
        <w:autoSpaceDN w:val="0"/>
        <w:adjustRightInd w:val="0"/>
        <w:spacing w:after="0" w:line="240" w:lineRule="auto"/>
        <w:rPr>
          <w:rFonts w:cs="Arial"/>
          <w:sz w:val="19"/>
          <w:szCs w:val="19"/>
        </w:rPr>
      </w:pPr>
      <w:r w:rsidRPr="005B670D">
        <w:rPr>
          <w:rFonts w:cs="Arial"/>
          <w:sz w:val="19"/>
          <w:szCs w:val="19"/>
        </w:rPr>
        <w:t xml:space="preserve">causes premature birth </w:t>
      </w:r>
    </w:p>
    <w:p w:rsidR="005B670D" w:rsidRPr="005B670D" w:rsidRDefault="005B670D" w:rsidP="005B670D">
      <w:pPr>
        <w:pStyle w:val="ListParagraph"/>
        <w:numPr>
          <w:ilvl w:val="0"/>
          <w:numId w:val="6"/>
        </w:numPr>
        <w:autoSpaceDE w:val="0"/>
        <w:autoSpaceDN w:val="0"/>
        <w:adjustRightInd w:val="0"/>
        <w:spacing w:after="0" w:line="240" w:lineRule="auto"/>
        <w:rPr>
          <w:rFonts w:cs="Arial"/>
          <w:sz w:val="19"/>
          <w:szCs w:val="19"/>
        </w:rPr>
      </w:pPr>
      <w:r w:rsidRPr="005B670D">
        <w:rPr>
          <w:rFonts w:cs="Arial"/>
          <w:sz w:val="19"/>
          <w:szCs w:val="19"/>
        </w:rPr>
        <w:t>leads to low birth weight, which causes other health problems</w:t>
      </w:r>
    </w:p>
    <w:p w:rsidR="005B670D" w:rsidRPr="005B670D" w:rsidRDefault="005B670D" w:rsidP="005B670D">
      <w:pPr>
        <w:pStyle w:val="ListParagraph"/>
        <w:numPr>
          <w:ilvl w:val="0"/>
          <w:numId w:val="6"/>
        </w:numPr>
        <w:autoSpaceDE w:val="0"/>
        <w:autoSpaceDN w:val="0"/>
        <w:adjustRightInd w:val="0"/>
        <w:spacing w:after="0" w:line="240" w:lineRule="auto"/>
        <w:rPr>
          <w:rFonts w:cs="Arial"/>
          <w:sz w:val="19"/>
          <w:szCs w:val="19"/>
        </w:rPr>
      </w:pPr>
      <w:r w:rsidRPr="005B670D">
        <w:rPr>
          <w:rFonts w:cs="Arial"/>
          <w:sz w:val="19"/>
          <w:szCs w:val="19"/>
        </w:rPr>
        <w:t>increases the risk of infant death just after birth by 25 percent</w:t>
      </w:r>
    </w:p>
    <w:p w:rsidR="005B670D" w:rsidRDefault="005B670D" w:rsidP="005B670D">
      <w:pPr>
        <w:autoSpaceDE w:val="0"/>
        <w:autoSpaceDN w:val="0"/>
        <w:adjustRightInd w:val="0"/>
        <w:spacing w:after="0" w:line="240" w:lineRule="auto"/>
        <w:rPr>
          <w:rFonts w:cs="Arial"/>
          <w:sz w:val="19"/>
          <w:szCs w:val="19"/>
        </w:rPr>
      </w:pPr>
    </w:p>
    <w:p w:rsidR="005B670D" w:rsidRDefault="005B670D" w:rsidP="005B670D">
      <w:pPr>
        <w:autoSpaceDE w:val="0"/>
        <w:autoSpaceDN w:val="0"/>
        <w:adjustRightInd w:val="0"/>
        <w:spacing w:after="0" w:line="240" w:lineRule="auto"/>
        <w:rPr>
          <w:rFonts w:cs="Arial"/>
          <w:sz w:val="19"/>
          <w:szCs w:val="19"/>
        </w:rPr>
      </w:pPr>
      <w:r>
        <w:rPr>
          <w:rFonts w:cs="Arial"/>
          <w:sz w:val="19"/>
          <w:szCs w:val="19"/>
        </w:rPr>
        <w:t xml:space="preserve">Smoking also is a health risk for "secondary smokers" – those who breathe in other people's smoke </w:t>
      </w:r>
      <w:r>
        <w:rPr>
          <w:rFonts w:cs="Arial"/>
          <w:sz w:val="17"/>
          <w:szCs w:val="17"/>
        </w:rPr>
        <w:t xml:space="preserve">- </w:t>
      </w:r>
      <w:r>
        <w:rPr>
          <w:rFonts w:cs="Arial"/>
          <w:sz w:val="19"/>
          <w:szCs w:val="19"/>
        </w:rPr>
        <w:t>especially children.</w:t>
      </w:r>
    </w:p>
    <w:p w:rsidR="005B670D" w:rsidRDefault="005B670D" w:rsidP="005B670D">
      <w:pPr>
        <w:autoSpaceDE w:val="0"/>
        <w:autoSpaceDN w:val="0"/>
        <w:adjustRightInd w:val="0"/>
        <w:spacing w:after="0" w:line="240" w:lineRule="auto"/>
        <w:rPr>
          <w:rFonts w:cs="Arial"/>
          <w:b/>
          <w:bCs/>
          <w:szCs w:val="24"/>
        </w:rPr>
      </w:pPr>
    </w:p>
    <w:p w:rsidR="005B670D" w:rsidRDefault="005B670D" w:rsidP="005B670D">
      <w:pPr>
        <w:autoSpaceDE w:val="0"/>
        <w:autoSpaceDN w:val="0"/>
        <w:adjustRightInd w:val="0"/>
        <w:spacing w:after="0" w:line="240" w:lineRule="auto"/>
        <w:rPr>
          <w:rFonts w:cs="Arial"/>
          <w:b/>
          <w:bCs/>
          <w:szCs w:val="24"/>
        </w:rPr>
      </w:pPr>
      <w:r>
        <w:rPr>
          <w:rFonts w:cs="Arial"/>
          <w:b/>
          <w:bCs/>
          <w:szCs w:val="24"/>
        </w:rPr>
        <w:t>Smoking and using the pill, the patch, or the ring can be a deadly mix.</w:t>
      </w:r>
    </w:p>
    <w:p w:rsidR="005B670D" w:rsidRDefault="005B670D" w:rsidP="005B670D">
      <w:pPr>
        <w:autoSpaceDE w:val="0"/>
        <w:autoSpaceDN w:val="0"/>
        <w:adjustRightInd w:val="0"/>
        <w:spacing w:after="0" w:line="240" w:lineRule="auto"/>
        <w:rPr>
          <w:rFonts w:cs="Arial"/>
          <w:b/>
          <w:bCs/>
          <w:sz w:val="19"/>
          <w:szCs w:val="19"/>
        </w:rPr>
      </w:pPr>
      <w:r>
        <w:rPr>
          <w:rFonts w:cs="Arial"/>
          <w:b/>
          <w:bCs/>
          <w:sz w:val="19"/>
          <w:szCs w:val="19"/>
        </w:rPr>
        <w:t xml:space="preserve">All medications have some side effects and pose some health risks. This is also true of the pill, patch, and ring. </w:t>
      </w:r>
      <w:proofErr w:type="gramStart"/>
      <w:r>
        <w:rPr>
          <w:rFonts w:cs="Arial"/>
          <w:b/>
          <w:bCs/>
          <w:sz w:val="19"/>
          <w:szCs w:val="19"/>
        </w:rPr>
        <w:t>But to a much lesser degree than smoking.</w:t>
      </w:r>
      <w:proofErr w:type="gramEnd"/>
    </w:p>
    <w:p w:rsidR="005B670D" w:rsidRPr="005B670D" w:rsidRDefault="005B670D" w:rsidP="005B670D">
      <w:pPr>
        <w:pStyle w:val="ListParagraph"/>
        <w:numPr>
          <w:ilvl w:val="0"/>
          <w:numId w:val="7"/>
        </w:numPr>
        <w:autoSpaceDE w:val="0"/>
        <w:autoSpaceDN w:val="0"/>
        <w:adjustRightInd w:val="0"/>
        <w:spacing w:after="0" w:line="240" w:lineRule="auto"/>
        <w:rPr>
          <w:rFonts w:cs="Arial"/>
          <w:sz w:val="19"/>
          <w:szCs w:val="19"/>
        </w:rPr>
      </w:pPr>
      <w:r w:rsidRPr="005B670D">
        <w:rPr>
          <w:rFonts w:cs="Arial"/>
          <w:sz w:val="19"/>
          <w:szCs w:val="19"/>
        </w:rPr>
        <w:t>Side effects may include irregular bleeding, breast tenderness, nausea (rarely, vomiting), and changes</w:t>
      </w:r>
      <w:r>
        <w:rPr>
          <w:rFonts w:cs="Arial"/>
          <w:sz w:val="19"/>
          <w:szCs w:val="19"/>
        </w:rPr>
        <w:t xml:space="preserve"> </w:t>
      </w:r>
      <w:r w:rsidRPr="005B670D">
        <w:rPr>
          <w:rFonts w:cs="Arial"/>
          <w:sz w:val="19"/>
          <w:szCs w:val="19"/>
        </w:rPr>
        <w:t>in mood.</w:t>
      </w:r>
    </w:p>
    <w:p w:rsidR="005B670D" w:rsidRPr="005B670D" w:rsidRDefault="005B670D" w:rsidP="005B670D">
      <w:pPr>
        <w:pStyle w:val="ListParagraph"/>
        <w:numPr>
          <w:ilvl w:val="0"/>
          <w:numId w:val="7"/>
        </w:numPr>
        <w:autoSpaceDE w:val="0"/>
        <w:autoSpaceDN w:val="0"/>
        <w:adjustRightInd w:val="0"/>
        <w:spacing w:after="0" w:line="240" w:lineRule="auto"/>
        <w:rPr>
          <w:rFonts w:cs="Arial"/>
          <w:sz w:val="19"/>
          <w:szCs w:val="19"/>
        </w:rPr>
      </w:pPr>
      <w:r w:rsidRPr="005B670D">
        <w:rPr>
          <w:rFonts w:cs="Arial"/>
          <w:sz w:val="19"/>
          <w:szCs w:val="19"/>
        </w:rPr>
        <w:t>Rare but serious health risks include blood clots, heart attack, stroke, and liver tumors. The chance of developing some of these problems increases with age.</w:t>
      </w:r>
    </w:p>
    <w:p w:rsidR="005B670D" w:rsidRDefault="005B670D" w:rsidP="005B670D">
      <w:pPr>
        <w:autoSpaceDE w:val="0"/>
        <w:autoSpaceDN w:val="0"/>
        <w:adjustRightInd w:val="0"/>
        <w:spacing w:after="0" w:line="240" w:lineRule="auto"/>
        <w:rPr>
          <w:rFonts w:cs="Arial"/>
          <w:sz w:val="19"/>
          <w:szCs w:val="19"/>
        </w:rPr>
      </w:pPr>
    </w:p>
    <w:p w:rsidR="005B670D" w:rsidRDefault="005B670D" w:rsidP="005B670D">
      <w:pPr>
        <w:autoSpaceDE w:val="0"/>
        <w:autoSpaceDN w:val="0"/>
        <w:adjustRightInd w:val="0"/>
        <w:spacing w:after="0" w:line="240" w:lineRule="auto"/>
        <w:rPr>
          <w:rFonts w:cs="Arial"/>
          <w:sz w:val="19"/>
          <w:szCs w:val="19"/>
        </w:rPr>
      </w:pPr>
      <w:r>
        <w:rPr>
          <w:rFonts w:cs="Arial"/>
          <w:sz w:val="19"/>
          <w:szCs w:val="19"/>
        </w:rPr>
        <w:t xml:space="preserve">Smokers who use one of these methods take very serious health risks. The older the woman is and the more she smokes, the greater her danger. The risk of death is much higher for women age 35 and older who smoke and use the pill, patch, or ring than it is for nonsmokers. They are nearly </w:t>
      </w:r>
      <w:r>
        <w:rPr>
          <w:rFonts w:cs="Arial"/>
          <w:sz w:val="18"/>
          <w:szCs w:val="18"/>
        </w:rPr>
        <w:t xml:space="preserve">10 </w:t>
      </w:r>
      <w:r>
        <w:rPr>
          <w:rFonts w:cs="Arial"/>
          <w:sz w:val="19"/>
          <w:szCs w:val="19"/>
        </w:rPr>
        <w:t>times more likely to have a heart attack than women who don't smoke or use one of these methods.</w:t>
      </w:r>
    </w:p>
    <w:p w:rsidR="005B670D" w:rsidRDefault="005B670D" w:rsidP="005B670D">
      <w:pPr>
        <w:autoSpaceDE w:val="0"/>
        <w:autoSpaceDN w:val="0"/>
        <w:adjustRightInd w:val="0"/>
        <w:spacing w:after="0" w:line="240" w:lineRule="auto"/>
        <w:rPr>
          <w:rFonts w:cs="Arial"/>
          <w:b/>
          <w:bCs/>
          <w:sz w:val="19"/>
          <w:szCs w:val="19"/>
        </w:rPr>
      </w:pPr>
    </w:p>
    <w:p w:rsidR="005B670D" w:rsidRPr="005B670D" w:rsidRDefault="005B670D" w:rsidP="005B670D">
      <w:pPr>
        <w:autoSpaceDE w:val="0"/>
        <w:autoSpaceDN w:val="0"/>
        <w:adjustRightInd w:val="0"/>
        <w:spacing w:after="0" w:line="240" w:lineRule="auto"/>
        <w:rPr>
          <w:rFonts w:cs="Arial"/>
          <w:b/>
          <w:bCs/>
          <w:sz w:val="19"/>
          <w:szCs w:val="19"/>
        </w:rPr>
      </w:pPr>
      <w:r>
        <w:rPr>
          <w:rFonts w:cs="Arial"/>
          <w:b/>
          <w:bCs/>
          <w:sz w:val="19"/>
          <w:szCs w:val="19"/>
        </w:rPr>
        <w:t xml:space="preserve">If you are age </w:t>
      </w:r>
      <w:r>
        <w:rPr>
          <w:rFonts w:cs="Arial"/>
          <w:b/>
          <w:bCs/>
          <w:sz w:val="18"/>
          <w:szCs w:val="18"/>
        </w:rPr>
        <w:t xml:space="preserve">35 </w:t>
      </w:r>
      <w:r>
        <w:rPr>
          <w:rFonts w:cs="Arial"/>
          <w:b/>
          <w:bCs/>
          <w:sz w:val="19"/>
          <w:szCs w:val="19"/>
        </w:rPr>
        <w:t>or older and smoke and want to use the pill, the patch, or the ring, you must give up one or the other.</w:t>
      </w:r>
    </w:p>
    <w:p w:rsidR="005B670D" w:rsidRDefault="005B670D" w:rsidP="005A4587">
      <w:pPr>
        <w:autoSpaceDE w:val="0"/>
        <w:autoSpaceDN w:val="0"/>
        <w:adjustRightInd w:val="0"/>
        <w:spacing w:after="0" w:line="240" w:lineRule="auto"/>
        <w:rPr>
          <w:rFonts w:cs="Arial"/>
          <w:sz w:val="19"/>
          <w:szCs w:val="19"/>
        </w:rPr>
      </w:pPr>
    </w:p>
    <w:p w:rsidR="005A4587" w:rsidRDefault="005A4587" w:rsidP="005A4587">
      <w:pPr>
        <w:autoSpaceDE w:val="0"/>
        <w:autoSpaceDN w:val="0"/>
        <w:adjustRightInd w:val="0"/>
        <w:spacing w:after="0" w:line="240" w:lineRule="auto"/>
        <w:rPr>
          <w:rFonts w:cs="Arial"/>
          <w:sz w:val="19"/>
          <w:szCs w:val="19"/>
        </w:rPr>
      </w:pPr>
      <w:r>
        <w:rPr>
          <w:rFonts w:cs="Arial"/>
          <w:sz w:val="19"/>
          <w:szCs w:val="19"/>
        </w:rPr>
        <w:t xml:space="preserve">This is </w:t>
      </w:r>
      <w:r w:rsidR="005B670D">
        <w:rPr>
          <w:rFonts w:cs="Arial"/>
          <w:sz w:val="19"/>
          <w:szCs w:val="19"/>
        </w:rPr>
        <w:t>especially</w:t>
      </w:r>
      <w:r>
        <w:rPr>
          <w:rFonts w:cs="Arial"/>
          <w:sz w:val="19"/>
          <w:szCs w:val="19"/>
        </w:rPr>
        <w:t xml:space="preserve"> true if you have diabetes, high blood</w:t>
      </w:r>
      <w:r w:rsidR="005B670D">
        <w:rPr>
          <w:rFonts w:cs="Arial"/>
          <w:sz w:val="19"/>
          <w:szCs w:val="19"/>
        </w:rPr>
        <w:t xml:space="preserve"> </w:t>
      </w:r>
      <w:r>
        <w:rPr>
          <w:rFonts w:cs="Arial"/>
          <w:sz w:val="19"/>
          <w:szCs w:val="19"/>
        </w:rPr>
        <w:t>pressure, or elevated cholesterol. These conditions further</w:t>
      </w:r>
      <w:r w:rsidR="005B670D">
        <w:rPr>
          <w:rFonts w:cs="Arial"/>
          <w:sz w:val="19"/>
          <w:szCs w:val="19"/>
        </w:rPr>
        <w:t xml:space="preserve"> </w:t>
      </w:r>
      <w:r>
        <w:rPr>
          <w:rFonts w:cs="Arial"/>
          <w:sz w:val="19"/>
          <w:szCs w:val="19"/>
        </w:rPr>
        <w:t>increase the risk of heart attack or stroke.</w:t>
      </w:r>
    </w:p>
    <w:p w:rsidR="005B670D" w:rsidRDefault="005B670D" w:rsidP="005A4587">
      <w:pPr>
        <w:autoSpaceDE w:val="0"/>
        <w:autoSpaceDN w:val="0"/>
        <w:adjustRightInd w:val="0"/>
        <w:spacing w:after="0" w:line="240" w:lineRule="auto"/>
        <w:rPr>
          <w:rFonts w:cs="Arial"/>
          <w:sz w:val="19"/>
          <w:szCs w:val="19"/>
        </w:rPr>
      </w:pPr>
    </w:p>
    <w:p w:rsidR="005A4587" w:rsidRDefault="005A4587" w:rsidP="005A4587">
      <w:pPr>
        <w:autoSpaceDE w:val="0"/>
        <w:autoSpaceDN w:val="0"/>
        <w:adjustRightInd w:val="0"/>
        <w:spacing w:after="0" w:line="240" w:lineRule="auto"/>
        <w:rPr>
          <w:rFonts w:cs="Arial"/>
          <w:sz w:val="19"/>
          <w:szCs w:val="19"/>
        </w:rPr>
      </w:pPr>
      <w:r>
        <w:rPr>
          <w:rFonts w:cs="Arial"/>
          <w:sz w:val="19"/>
          <w:szCs w:val="19"/>
        </w:rPr>
        <w:t>You must choose another form of birth control if you</w:t>
      </w:r>
      <w:r w:rsidR="005B670D">
        <w:rPr>
          <w:rFonts w:cs="Arial"/>
          <w:sz w:val="19"/>
          <w:szCs w:val="19"/>
        </w:rPr>
        <w:t xml:space="preserve"> </w:t>
      </w:r>
      <w:r>
        <w:rPr>
          <w:rFonts w:cs="Arial"/>
          <w:sz w:val="19"/>
          <w:szCs w:val="19"/>
        </w:rPr>
        <w:t xml:space="preserve">cannot stop smoking. The shot and the IUD </w:t>
      </w:r>
      <w:r w:rsidR="005B670D">
        <w:rPr>
          <w:rFonts w:cs="Arial"/>
          <w:sz w:val="17"/>
          <w:szCs w:val="17"/>
        </w:rPr>
        <w:t>–</w:t>
      </w:r>
      <w:r>
        <w:rPr>
          <w:rFonts w:cs="Arial"/>
          <w:sz w:val="17"/>
          <w:szCs w:val="17"/>
        </w:rPr>
        <w:t xml:space="preserve"> </w:t>
      </w:r>
      <w:r>
        <w:rPr>
          <w:rFonts w:cs="Arial"/>
          <w:sz w:val="19"/>
          <w:szCs w:val="19"/>
        </w:rPr>
        <w:t>intrauterine</w:t>
      </w:r>
      <w:r w:rsidR="005B670D">
        <w:rPr>
          <w:rFonts w:cs="Arial"/>
          <w:sz w:val="19"/>
          <w:szCs w:val="19"/>
        </w:rPr>
        <w:t xml:space="preserve"> </w:t>
      </w:r>
      <w:r>
        <w:rPr>
          <w:rFonts w:cs="Arial"/>
          <w:sz w:val="19"/>
          <w:szCs w:val="19"/>
        </w:rPr>
        <w:t xml:space="preserve">device </w:t>
      </w:r>
      <w:r>
        <w:rPr>
          <w:rFonts w:cs="Arial"/>
          <w:sz w:val="17"/>
          <w:szCs w:val="17"/>
        </w:rPr>
        <w:t xml:space="preserve">- </w:t>
      </w:r>
      <w:r>
        <w:rPr>
          <w:rFonts w:cs="Arial"/>
          <w:sz w:val="19"/>
          <w:szCs w:val="19"/>
        </w:rPr>
        <w:t xml:space="preserve">are also </w:t>
      </w:r>
      <w:r w:rsidR="005B670D">
        <w:rPr>
          <w:rFonts w:cs="Arial"/>
          <w:sz w:val="19"/>
          <w:szCs w:val="19"/>
        </w:rPr>
        <w:t>highly</w:t>
      </w:r>
      <w:r>
        <w:rPr>
          <w:rFonts w:cs="Arial"/>
          <w:sz w:val="19"/>
          <w:szCs w:val="19"/>
        </w:rPr>
        <w:t xml:space="preserve"> effective methods. And they can</w:t>
      </w:r>
      <w:r w:rsidR="005B670D">
        <w:rPr>
          <w:rFonts w:cs="Arial"/>
          <w:sz w:val="19"/>
          <w:szCs w:val="19"/>
        </w:rPr>
        <w:t xml:space="preserve"> </w:t>
      </w:r>
      <w:r>
        <w:rPr>
          <w:rFonts w:cs="Arial"/>
          <w:sz w:val="19"/>
          <w:szCs w:val="19"/>
        </w:rPr>
        <w:t>be used safely by women who smoke.</w:t>
      </w:r>
    </w:p>
    <w:p w:rsidR="005B670D" w:rsidRDefault="005B670D" w:rsidP="005A4587">
      <w:pPr>
        <w:autoSpaceDE w:val="0"/>
        <w:autoSpaceDN w:val="0"/>
        <w:adjustRightInd w:val="0"/>
        <w:spacing w:after="0" w:line="240" w:lineRule="auto"/>
        <w:rPr>
          <w:rFonts w:cs="Arial"/>
          <w:b/>
          <w:bCs/>
          <w:szCs w:val="24"/>
        </w:rPr>
      </w:pPr>
    </w:p>
    <w:p w:rsidR="005A4587" w:rsidRDefault="005A4587" w:rsidP="005A4587">
      <w:pPr>
        <w:autoSpaceDE w:val="0"/>
        <w:autoSpaceDN w:val="0"/>
        <w:adjustRightInd w:val="0"/>
        <w:spacing w:after="0" w:line="240" w:lineRule="auto"/>
        <w:rPr>
          <w:rFonts w:cs="Arial"/>
          <w:b/>
          <w:bCs/>
          <w:szCs w:val="24"/>
        </w:rPr>
      </w:pPr>
      <w:r>
        <w:rPr>
          <w:rFonts w:cs="Arial"/>
          <w:b/>
          <w:bCs/>
          <w:szCs w:val="24"/>
        </w:rPr>
        <w:t>Quitting smoking may save your life.</w:t>
      </w:r>
    </w:p>
    <w:p w:rsidR="005A4587" w:rsidRDefault="005A4587" w:rsidP="005A4587">
      <w:pPr>
        <w:autoSpaceDE w:val="0"/>
        <w:autoSpaceDN w:val="0"/>
        <w:adjustRightInd w:val="0"/>
        <w:spacing w:after="0" w:line="240" w:lineRule="auto"/>
        <w:rPr>
          <w:rFonts w:cs="Arial"/>
          <w:sz w:val="19"/>
          <w:szCs w:val="19"/>
        </w:rPr>
      </w:pPr>
      <w:r>
        <w:rPr>
          <w:rFonts w:cs="Arial"/>
          <w:sz w:val="19"/>
          <w:szCs w:val="19"/>
        </w:rPr>
        <w:t>It isn't easy to quit smoking. The physical withdrawal</w:t>
      </w:r>
      <w:r w:rsidR="005B670D">
        <w:rPr>
          <w:rFonts w:cs="Arial"/>
          <w:sz w:val="19"/>
          <w:szCs w:val="19"/>
        </w:rPr>
        <w:t xml:space="preserve"> </w:t>
      </w:r>
      <w:r>
        <w:rPr>
          <w:rFonts w:cs="Arial"/>
          <w:sz w:val="19"/>
          <w:szCs w:val="19"/>
        </w:rPr>
        <w:t xml:space="preserve">symptoms may last up to two weeks. And the </w:t>
      </w:r>
      <w:r w:rsidR="005B670D">
        <w:rPr>
          <w:rFonts w:cs="Arial"/>
          <w:sz w:val="19"/>
          <w:szCs w:val="19"/>
        </w:rPr>
        <w:t xml:space="preserve">psychological </w:t>
      </w:r>
      <w:r>
        <w:rPr>
          <w:rFonts w:cs="Arial"/>
          <w:sz w:val="19"/>
          <w:szCs w:val="19"/>
        </w:rPr>
        <w:t>addiction may be more long lasting and difficult. But quitting</w:t>
      </w:r>
      <w:r w:rsidR="005B670D">
        <w:rPr>
          <w:rFonts w:cs="Arial"/>
          <w:sz w:val="19"/>
          <w:szCs w:val="19"/>
        </w:rPr>
        <w:t xml:space="preserve"> </w:t>
      </w:r>
      <w:r>
        <w:rPr>
          <w:rFonts w:cs="Arial"/>
          <w:sz w:val="19"/>
          <w:szCs w:val="19"/>
        </w:rPr>
        <w:t>greatly reduces your health risks.</w:t>
      </w:r>
    </w:p>
    <w:p w:rsidR="005B670D" w:rsidRDefault="005B670D" w:rsidP="005A4587">
      <w:pPr>
        <w:autoSpaceDE w:val="0"/>
        <w:autoSpaceDN w:val="0"/>
        <w:adjustRightInd w:val="0"/>
        <w:spacing w:after="0" w:line="240" w:lineRule="auto"/>
        <w:rPr>
          <w:rFonts w:cs="Arial"/>
          <w:sz w:val="19"/>
          <w:szCs w:val="19"/>
        </w:rPr>
      </w:pPr>
    </w:p>
    <w:p w:rsidR="005A4587" w:rsidRDefault="005A4587" w:rsidP="005A4587">
      <w:pPr>
        <w:autoSpaceDE w:val="0"/>
        <w:autoSpaceDN w:val="0"/>
        <w:adjustRightInd w:val="0"/>
        <w:spacing w:after="0" w:line="240" w:lineRule="auto"/>
        <w:rPr>
          <w:rFonts w:cs="Arial"/>
          <w:sz w:val="19"/>
          <w:szCs w:val="19"/>
        </w:rPr>
      </w:pPr>
      <w:r>
        <w:rPr>
          <w:rFonts w:cs="Arial"/>
          <w:sz w:val="19"/>
          <w:szCs w:val="19"/>
        </w:rPr>
        <w:t>Within one year of quitting, a smoker's risk of heart disease</w:t>
      </w:r>
      <w:r w:rsidR="005B670D">
        <w:rPr>
          <w:rFonts w:cs="Arial"/>
          <w:sz w:val="19"/>
          <w:szCs w:val="19"/>
        </w:rPr>
        <w:t xml:space="preserve"> </w:t>
      </w:r>
      <w:r>
        <w:rPr>
          <w:rFonts w:cs="Arial"/>
          <w:sz w:val="19"/>
          <w:szCs w:val="19"/>
        </w:rPr>
        <w:t xml:space="preserve">is cut by half. Five years after </w:t>
      </w:r>
      <w:r w:rsidR="005B670D">
        <w:rPr>
          <w:rFonts w:cs="Arial"/>
          <w:sz w:val="19"/>
          <w:szCs w:val="19"/>
        </w:rPr>
        <w:t xml:space="preserve">quitting an ex-smoker's </w:t>
      </w:r>
      <w:r>
        <w:rPr>
          <w:rFonts w:cs="Arial"/>
          <w:sz w:val="19"/>
          <w:szCs w:val="19"/>
        </w:rPr>
        <w:t>chance of heart attack and</w:t>
      </w:r>
      <w:r w:rsidR="005B670D">
        <w:rPr>
          <w:rFonts w:cs="Arial"/>
          <w:sz w:val="19"/>
          <w:szCs w:val="19"/>
        </w:rPr>
        <w:t xml:space="preserve"> stroke drops to about the same </w:t>
      </w:r>
      <w:r>
        <w:rPr>
          <w:rFonts w:cs="Arial"/>
          <w:sz w:val="19"/>
          <w:szCs w:val="19"/>
        </w:rPr>
        <w:t>as the risk of someone who never smoked at all.</w:t>
      </w:r>
    </w:p>
    <w:p w:rsidR="005B670D" w:rsidRDefault="005B670D" w:rsidP="005A4587">
      <w:pPr>
        <w:autoSpaceDE w:val="0"/>
        <w:autoSpaceDN w:val="0"/>
        <w:adjustRightInd w:val="0"/>
        <w:spacing w:after="0" w:line="240" w:lineRule="auto"/>
        <w:rPr>
          <w:rFonts w:cs="Arial"/>
          <w:sz w:val="19"/>
          <w:szCs w:val="19"/>
        </w:rPr>
      </w:pPr>
    </w:p>
    <w:p w:rsidR="005A4587" w:rsidRDefault="005A4587" w:rsidP="005A4587">
      <w:pPr>
        <w:autoSpaceDE w:val="0"/>
        <w:autoSpaceDN w:val="0"/>
        <w:adjustRightInd w:val="0"/>
        <w:spacing w:after="0" w:line="240" w:lineRule="auto"/>
        <w:rPr>
          <w:rFonts w:cs="Arial"/>
          <w:sz w:val="19"/>
          <w:szCs w:val="19"/>
        </w:rPr>
      </w:pPr>
      <w:r>
        <w:rPr>
          <w:rFonts w:cs="Arial"/>
          <w:sz w:val="19"/>
          <w:szCs w:val="19"/>
        </w:rPr>
        <w:t>Ten years after quitting, the risk of developing lung cancer</w:t>
      </w:r>
      <w:r w:rsidR="005B670D">
        <w:rPr>
          <w:rFonts w:cs="Arial"/>
          <w:sz w:val="19"/>
          <w:szCs w:val="19"/>
        </w:rPr>
        <w:t xml:space="preserve"> </w:t>
      </w:r>
      <w:r>
        <w:rPr>
          <w:rFonts w:cs="Arial"/>
          <w:sz w:val="19"/>
          <w:szCs w:val="19"/>
        </w:rPr>
        <w:t>becomes about the same as a nonsmoker's.</w:t>
      </w:r>
    </w:p>
    <w:p w:rsidR="00003738" w:rsidRDefault="00003738" w:rsidP="005A4587">
      <w:pPr>
        <w:autoSpaceDE w:val="0"/>
        <w:autoSpaceDN w:val="0"/>
        <w:adjustRightInd w:val="0"/>
        <w:spacing w:after="0" w:line="240" w:lineRule="auto"/>
        <w:rPr>
          <w:rFonts w:cs="Arial"/>
          <w:b/>
          <w:bCs/>
          <w:sz w:val="19"/>
          <w:szCs w:val="19"/>
        </w:rPr>
      </w:pPr>
    </w:p>
    <w:p w:rsidR="00003738" w:rsidRDefault="005B670D" w:rsidP="005A4587">
      <w:pPr>
        <w:autoSpaceDE w:val="0"/>
        <w:autoSpaceDN w:val="0"/>
        <w:adjustRightInd w:val="0"/>
        <w:spacing w:after="0" w:line="240" w:lineRule="auto"/>
        <w:rPr>
          <w:rFonts w:cs="Arial"/>
          <w:sz w:val="72"/>
          <w:szCs w:val="72"/>
        </w:rPr>
      </w:pPr>
      <w:r>
        <w:rPr>
          <w:rFonts w:cs="Arial"/>
          <w:b/>
          <w:bCs/>
          <w:sz w:val="19"/>
          <w:szCs w:val="19"/>
        </w:rPr>
        <w:t>You</w:t>
      </w:r>
      <w:r w:rsidR="005A4587">
        <w:rPr>
          <w:rFonts w:cs="Arial"/>
          <w:b/>
          <w:bCs/>
          <w:sz w:val="19"/>
          <w:szCs w:val="19"/>
        </w:rPr>
        <w:t xml:space="preserve"> may be able to stop cold. If not </w:t>
      </w:r>
    </w:p>
    <w:p w:rsidR="00003738" w:rsidRPr="00003738" w:rsidRDefault="005A4587" w:rsidP="00003738">
      <w:pPr>
        <w:pStyle w:val="ListParagraph"/>
        <w:numPr>
          <w:ilvl w:val="0"/>
          <w:numId w:val="8"/>
        </w:numPr>
        <w:autoSpaceDE w:val="0"/>
        <w:autoSpaceDN w:val="0"/>
        <w:adjustRightInd w:val="0"/>
        <w:spacing w:after="0" w:line="240" w:lineRule="auto"/>
        <w:rPr>
          <w:rFonts w:cs="Arial"/>
          <w:sz w:val="19"/>
          <w:szCs w:val="19"/>
        </w:rPr>
      </w:pPr>
      <w:r w:rsidRPr="00003738">
        <w:rPr>
          <w:rFonts w:cs="Arial"/>
          <w:sz w:val="19"/>
          <w:szCs w:val="19"/>
        </w:rPr>
        <w:t xml:space="preserve">Enroll in a behavior modification program. </w:t>
      </w:r>
    </w:p>
    <w:p w:rsidR="00003738" w:rsidRPr="00003738" w:rsidRDefault="005A4587" w:rsidP="00003738">
      <w:pPr>
        <w:pStyle w:val="ListParagraph"/>
        <w:numPr>
          <w:ilvl w:val="0"/>
          <w:numId w:val="8"/>
        </w:numPr>
        <w:autoSpaceDE w:val="0"/>
        <w:autoSpaceDN w:val="0"/>
        <w:adjustRightInd w:val="0"/>
        <w:spacing w:after="0" w:line="240" w:lineRule="auto"/>
        <w:rPr>
          <w:rFonts w:cs="Arial"/>
          <w:sz w:val="19"/>
          <w:szCs w:val="19"/>
        </w:rPr>
      </w:pPr>
      <w:r w:rsidRPr="00003738">
        <w:rPr>
          <w:rFonts w:cs="Arial"/>
          <w:sz w:val="19"/>
          <w:szCs w:val="19"/>
        </w:rPr>
        <w:t xml:space="preserve">Try using a nicotine substitute </w:t>
      </w:r>
      <w:r w:rsidRPr="00003738">
        <w:rPr>
          <w:rFonts w:cs="Arial"/>
          <w:sz w:val="17"/>
          <w:szCs w:val="17"/>
        </w:rPr>
        <w:t xml:space="preserve">- </w:t>
      </w:r>
      <w:r w:rsidRPr="00003738">
        <w:rPr>
          <w:rFonts w:cs="Arial"/>
          <w:sz w:val="19"/>
          <w:szCs w:val="19"/>
        </w:rPr>
        <w:t>skin patch or</w:t>
      </w:r>
      <w:r w:rsidR="00003738" w:rsidRPr="00003738">
        <w:rPr>
          <w:rFonts w:cs="Arial"/>
          <w:sz w:val="19"/>
          <w:szCs w:val="19"/>
        </w:rPr>
        <w:t xml:space="preserve"> </w:t>
      </w:r>
      <w:r w:rsidRPr="00003738">
        <w:rPr>
          <w:rFonts w:cs="Arial"/>
          <w:sz w:val="19"/>
          <w:szCs w:val="19"/>
        </w:rPr>
        <w:t xml:space="preserve">chewing gum. </w:t>
      </w:r>
    </w:p>
    <w:p w:rsidR="005A4587" w:rsidRPr="00003738" w:rsidRDefault="005A4587" w:rsidP="00003738">
      <w:pPr>
        <w:pStyle w:val="ListParagraph"/>
        <w:numPr>
          <w:ilvl w:val="0"/>
          <w:numId w:val="8"/>
        </w:numPr>
        <w:autoSpaceDE w:val="0"/>
        <w:autoSpaceDN w:val="0"/>
        <w:adjustRightInd w:val="0"/>
        <w:spacing w:after="0" w:line="240" w:lineRule="auto"/>
        <w:rPr>
          <w:rFonts w:cs="Arial"/>
          <w:sz w:val="19"/>
          <w:szCs w:val="19"/>
        </w:rPr>
      </w:pPr>
      <w:r w:rsidRPr="00003738">
        <w:rPr>
          <w:rFonts w:cs="Arial"/>
          <w:sz w:val="19"/>
          <w:szCs w:val="19"/>
        </w:rPr>
        <w:t xml:space="preserve">Talk with your </w:t>
      </w:r>
      <w:r w:rsidR="00003738" w:rsidRPr="00003738">
        <w:rPr>
          <w:rFonts w:cs="Arial"/>
          <w:sz w:val="19"/>
          <w:szCs w:val="19"/>
        </w:rPr>
        <w:t>clinician</w:t>
      </w:r>
      <w:r w:rsidRPr="00003738">
        <w:rPr>
          <w:rFonts w:cs="Arial"/>
          <w:sz w:val="19"/>
          <w:szCs w:val="19"/>
        </w:rPr>
        <w:t xml:space="preserve"> about prescription medication</w:t>
      </w:r>
      <w:r w:rsidR="00003738" w:rsidRPr="00003738">
        <w:rPr>
          <w:rFonts w:cs="Arial"/>
          <w:sz w:val="19"/>
          <w:szCs w:val="19"/>
        </w:rPr>
        <w:t xml:space="preserve"> </w:t>
      </w:r>
      <w:r w:rsidRPr="00003738">
        <w:rPr>
          <w:rFonts w:cs="Arial"/>
          <w:sz w:val="19"/>
          <w:szCs w:val="19"/>
        </w:rPr>
        <w:t>that can help you.</w:t>
      </w:r>
    </w:p>
    <w:p w:rsidR="00003738" w:rsidRDefault="00003738" w:rsidP="005A4587">
      <w:pPr>
        <w:autoSpaceDE w:val="0"/>
        <w:autoSpaceDN w:val="0"/>
        <w:adjustRightInd w:val="0"/>
        <w:spacing w:after="0" w:line="240" w:lineRule="auto"/>
        <w:rPr>
          <w:rFonts w:cs="Arial"/>
          <w:b/>
          <w:bCs/>
          <w:sz w:val="19"/>
          <w:szCs w:val="19"/>
        </w:rPr>
      </w:pPr>
    </w:p>
    <w:p w:rsidR="00003738" w:rsidRDefault="005A4587" w:rsidP="005A4587">
      <w:pPr>
        <w:autoSpaceDE w:val="0"/>
        <w:autoSpaceDN w:val="0"/>
        <w:adjustRightInd w:val="0"/>
        <w:spacing w:after="0" w:line="240" w:lineRule="auto"/>
        <w:rPr>
          <w:rFonts w:cs="Arial"/>
          <w:b/>
          <w:bCs/>
          <w:sz w:val="19"/>
          <w:szCs w:val="19"/>
        </w:rPr>
      </w:pPr>
      <w:r>
        <w:rPr>
          <w:rFonts w:cs="Arial"/>
          <w:b/>
          <w:bCs/>
          <w:sz w:val="19"/>
          <w:szCs w:val="19"/>
        </w:rPr>
        <w:t xml:space="preserve">In the meantime </w:t>
      </w:r>
    </w:p>
    <w:p w:rsidR="008B3324" w:rsidRDefault="005A4587" w:rsidP="008B3324">
      <w:pPr>
        <w:pStyle w:val="ListParagraph"/>
        <w:numPr>
          <w:ilvl w:val="0"/>
          <w:numId w:val="9"/>
        </w:numPr>
        <w:autoSpaceDE w:val="0"/>
        <w:autoSpaceDN w:val="0"/>
        <w:adjustRightInd w:val="0"/>
        <w:spacing w:after="0" w:line="240" w:lineRule="auto"/>
        <w:rPr>
          <w:rFonts w:cs="Arial"/>
          <w:sz w:val="19"/>
          <w:szCs w:val="19"/>
        </w:rPr>
      </w:pPr>
      <w:r w:rsidRPr="00003738">
        <w:rPr>
          <w:rFonts w:cs="Arial"/>
          <w:sz w:val="19"/>
          <w:szCs w:val="19"/>
        </w:rPr>
        <w:t>Save the money you would have spent on cigarettes</w:t>
      </w:r>
      <w:r w:rsidR="008B3324">
        <w:rPr>
          <w:rFonts w:cs="Arial"/>
          <w:sz w:val="19"/>
          <w:szCs w:val="19"/>
        </w:rPr>
        <w:t xml:space="preserve"> </w:t>
      </w:r>
      <w:r w:rsidRPr="008B3324">
        <w:rPr>
          <w:rFonts w:cs="Arial"/>
          <w:sz w:val="19"/>
          <w:szCs w:val="19"/>
        </w:rPr>
        <w:t>to buy something special.</w:t>
      </w:r>
    </w:p>
    <w:p w:rsidR="005A4587" w:rsidRPr="008B3324" w:rsidRDefault="005A4587" w:rsidP="008B3324">
      <w:pPr>
        <w:pStyle w:val="ListParagraph"/>
        <w:numPr>
          <w:ilvl w:val="0"/>
          <w:numId w:val="9"/>
        </w:numPr>
        <w:autoSpaceDE w:val="0"/>
        <w:autoSpaceDN w:val="0"/>
        <w:adjustRightInd w:val="0"/>
        <w:spacing w:after="0" w:line="240" w:lineRule="auto"/>
        <w:rPr>
          <w:rFonts w:cs="Arial"/>
          <w:sz w:val="19"/>
          <w:szCs w:val="19"/>
        </w:rPr>
      </w:pPr>
      <w:r w:rsidRPr="008B3324">
        <w:rPr>
          <w:rFonts w:cs="Arial"/>
          <w:sz w:val="19"/>
          <w:szCs w:val="19"/>
        </w:rPr>
        <w:t xml:space="preserve">Exercise </w:t>
      </w:r>
      <w:r w:rsidRPr="008B3324">
        <w:rPr>
          <w:rFonts w:cs="Arial"/>
          <w:sz w:val="26"/>
          <w:szCs w:val="26"/>
        </w:rPr>
        <w:t xml:space="preserve">- </w:t>
      </w:r>
      <w:r w:rsidRPr="008B3324">
        <w:rPr>
          <w:rFonts w:cs="Arial"/>
          <w:sz w:val="19"/>
          <w:szCs w:val="19"/>
        </w:rPr>
        <w:t>take brisk walks.</w:t>
      </w:r>
    </w:p>
    <w:p w:rsidR="005A4587" w:rsidRPr="00003738" w:rsidRDefault="005A4587" w:rsidP="00003738">
      <w:pPr>
        <w:pStyle w:val="ListParagraph"/>
        <w:numPr>
          <w:ilvl w:val="0"/>
          <w:numId w:val="9"/>
        </w:numPr>
        <w:autoSpaceDE w:val="0"/>
        <w:autoSpaceDN w:val="0"/>
        <w:adjustRightInd w:val="0"/>
        <w:spacing w:after="0" w:line="240" w:lineRule="auto"/>
        <w:rPr>
          <w:rFonts w:cs="Arial"/>
          <w:sz w:val="19"/>
          <w:szCs w:val="19"/>
        </w:rPr>
      </w:pPr>
      <w:r w:rsidRPr="00003738">
        <w:rPr>
          <w:rFonts w:cs="Arial"/>
          <w:sz w:val="19"/>
          <w:szCs w:val="19"/>
        </w:rPr>
        <w:t>Hang out with nonsmokers.</w:t>
      </w:r>
    </w:p>
    <w:p w:rsidR="00003738" w:rsidRPr="00003738" w:rsidRDefault="005A4587" w:rsidP="00003738">
      <w:pPr>
        <w:pStyle w:val="ListParagraph"/>
        <w:numPr>
          <w:ilvl w:val="0"/>
          <w:numId w:val="9"/>
        </w:numPr>
        <w:autoSpaceDE w:val="0"/>
        <w:autoSpaceDN w:val="0"/>
        <w:adjustRightInd w:val="0"/>
        <w:spacing w:after="0" w:line="240" w:lineRule="auto"/>
        <w:rPr>
          <w:rFonts w:cs="Arial"/>
          <w:sz w:val="65"/>
          <w:szCs w:val="65"/>
        </w:rPr>
      </w:pPr>
      <w:r w:rsidRPr="00003738">
        <w:rPr>
          <w:rFonts w:cs="Arial"/>
          <w:sz w:val="19"/>
          <w:szCs w:val="19"/>
        </w:rPr>
        <w:t xml:space="preserve">Munch on low-calorie vegetables. Keep a </w:t>
      </w:r>
      <w:r w:rsidR="00003738" w:rsidRPr="00003738">
        <w:rPr>
          <w:rFonts w:cs="Arial"/>
          <w:sz w:val="19"/>
          <w:szCs w:val="19"/>
        </w:rPr>
        <w:t>list</w:t>
      </w:r>
      <w:r w:rsidRPr="00003738">
        <w:rPr>
          <w:rFonts w:cs="Arial"/>
          <w:sz w:val="19"/>
          <w:szCs w:val="19"/>
        </w:rPr>
        <w:t xml:space="preserve"> of reasons you want to quit and refer</w:t>
      </w:r>
      <w:r w:rsidR="00003738" w:rsidRPr="00003738">
        <w:rPr>
          <w:rFonts w:cs="Arial"/>
          <w:sz w:val="19"/>
          <w:szCs w:val="19"/>
        </w:rPr>
        <w:t xml:space="preserve"> </w:t>
      </w:r>
      <w:r w:rsidRPr="00003738">
        <w:rPr>
          <w:rFonts w:cs="Arial"/>
          <w:sz w:val="19"/>
          <w:szCs w:val="19"/>
        </w:rPr>
        <w:t xml:space="preserve">to it often. </w:t>
      </w:r>
    </w:p>
    <w:p w:rsidR="00003738" w:rsidRPr="00003738" w:rsidRDefault="005A4587" w:rsidP="00003738">
      <w:pPr>
        <w:pStyle w:val="ListParagraph"/>
        <w:numPr>
          <w:ilvl w:val="0"/>
          <w:numId w:val="9"/>
        </w:numPr>
        <w:autoSpaceDE w:val="0"/>
        <w:autoSpaceDN w:val="0"/>
        <w:adjustRightInd w:val="0"/>
        <w:spacing w:after="0" w:line="240" w:lineRule="auto"/>
        <w:rPr>
          <w:rFonts w:cs="Arial"/>
          <w:sz w:val="19"/>
          <w:szCs w:val="19"/>
        </w:rPr>
      </w:pPr>
      <w:r w:rsidRPr="00003738">
        <w:rPr>
          <w:rFonts w:cs="Arial"/>
          <w:sz w:val="19"/>
          <w:szCs w:val="19"/>
        </w:rPr>
        <w:t>Get the support of family and friends.</w:t>
      </w:r>
    </w:p>
    <w:p w:rsidR="00003738" w:rsidRPr="00003738" w:rsidRDefault="005A4587" w:rsidP="00003738">
      <w:pPr>
        <w:pStyle w:val="ListParagraph"/>
        <w:numPr>
          <w:ilvl w:val="0"/>
          <w:numId w:val="9"/>
        </w:numPr>
        <w:autoSpaceDE w:val="0"/>
        <w:autoSpaceDN w:val="0"/>
        <w:adjustRightInd w:val="0"/>
        <w:spacing w:after="0" w:line="240" w:lineRule="auto"/>
        <w:rPr>
          <w:rFonts w:cs="Arial"/>
          <w:sz w:val="72"/>
          <w:szCs w:val="72"/>
        </w:rPr>
      </w:pPr>
      <w:r w:rsidRPr="00003738">
        <w:rPr>
          <w:rFonts w:cs="Arial"/>
          <w:sz w:val="19"/>
          <w:szCs w:val="19"/>
        </w:rPr>
        <w:t xml:space="preserve">Practice deep breathing and relaxation. </w:t>
      </w:r>
    </w:p>
    <w:p w:rsidR="00003738" w:rsidRPr="00003738" w:rsidRDefault="005A4587" w:rsidP="00003738">
      <w:pPr>
        <w:pStyle w:val="ListParagraph"/>
        <w:numPr>
          <w:ilvl w:val="0"/>
          <w:numId w:val="9"/>
        </w:numPr>
        <w:autoSpaceDE w:val="0"/>
        <w:autoSpaceDN w:val="0"/>
        <w:adjustRightInd w:val="0"/>
        <w:spacing w:after="0" w:line="240" w:lineRule="auto"/>
        <w:rPr>
          <w:rFonts w:cs="Arial"/>
          <w:sz w:val="19"/>
          <w:szCs w:val="19"/>
        </w:rPr>
      </w:pPr>
      <w:r w:rsidRPr="00003738">
        <w:rPr>
          <w:rFonts w:cs="Arial"/>
          <w:sz w:val="19"/>
          <w:szCs w:val="19"/>
        </w:rPr>
        <w:t xml:space="preserve">Chew sugarless gum. </w:t>
      </w:r>
    </w:p>
    <w:p w:rsidR="005A4587" w:rsidRPr="00003738" w:rsidRDefault="005A4587" w:rsidP="00003738">
      <w:pPr>
        <w:pStyle w:val="ListParagraph"/>
        <w:numPr>
          <w:ilvl w:val="0"/>
          <w:numId w:val="9"/>
        </w:numPr>
        <w:autoSpaceDE w:val="0"/>
        <w:autoSpaceDN w:val="0"/>
        <w:adjustRightInd w:val="0"/>
        <w:spacing w:after="0" w:line="240" w:lineRule="auto"/>
        <w:rPr>
          <w:rFonts w:cs="Arial"/>
          <w:sz w:val="65"/>
          <w:szCs w:val="65"/>
        </w:rPr>
      </w:pPr>
      <w:r w:rsidRPr="00003738">
        <w:rPr>
          <w:rFonts w:cs="Arial"/>
          <w:sz w:val="19"/>
          <w:szCs w:val="19"/>
        </w:rPr>
        <w:t>Drink cold water.</w:t>
      </w:r>
    </w:p>
    <w:p w:rsidR="00003738" w:rsidRDefault="00003738" w:rsidP="00003738">
      <w:pPr>
        <w:autoSpaceDE w:val="0"/>
        <w:autoSpaceDN w:val="0"/>
        <w:adjustRightInd w:val="0"/>
        <w:spacing w:after="0" w:line="240" w:lineRule="auto"/>
        <w:rPr>
          <w:rFonts w:cs="Arial"/>
          <w:sz w:val="18"/>
          <w:szCs w:val="18"/>
        </w:rPr>
      </w:pPr>
    </w:p>
    <w:p w:rsidR="005A4587" w:rsidRPr="00003738" w:rsidRDefault="005A4587" w:rsidP="00003738">
      <w:pPr>
        <w:autoSpaceDE w:val="0"/>
        <w:autoSpaceDN w:val="0"/>
        <w:adjustRightInd w:val="0"/>
        <w:spacing w:after="0" w:line="240" w:lineRule="auto"/>
        <w:rPr>
          <w:rFonts w:cs="Arial"/>
          <w:b/>
          <w:sz w:val="18"/>
          <w:szCs w:val="18"/>
        </w:rPr>
      </w:pPr>
      <w:r w:rsidRPr="00003738">
        <w:rPr>
          <w:rFonts w:cs="Arial"/>
          <w:b/>
          <w:sz w:val="18"/>
          <w:szCs w:val="18"/>
        </w:rPr>
        <w:t>Programs to help you stop smoking are widely</w:t>
      </w:r>
      <w:r w:rsidR="00003738" w:rsidRPr="00003738">
        <w:rPr>
          <w:rFonts w:cs="Arial"/>
          <w:b/>
          <w:sz w:val="18"/>
          <w:szCs w:val="18"/>
        </w:rPr>
        <w:t xml:space="preserve"> </w:t>
      </w:r>
      <w:r w:rsidRPr="00003738">
        <w:rPr>
          <w:rFonts w:cs="Arial"/>
          <w:b/>
          <w:sz w:val="18"/>
          <w:szCs w:val="18"/>
        </w:rPr>
        <w:t>available. Many have high success rates. Get support</w:t>
      </w:r>
      <w:r w:rsidR="00003738" w:rsidRPr="00003738">
        <w:rPr>
          <w:rFonts w:cs="Arial"/>
          <w:b/>
          <w:sz w:val="18"/>
          <w:szCs w:val="18"/>
        </w:rPr>
        <w:t xml:space="preserve"> </w:t>
      </w:r>
      <w:r w:rsidR="00003738">
        <w:rPr>
          <w:rFonts w:cs="Arial"/>
          <w:b/>
          <w:sz w:val="18"/>
          <w:szCs w:val="18"/>
        </w:rPr>
        <w:t xml:space="preserve">for your </w:t>
      </w:r>
      <w:r w:rsidRPr="00003738">
        <w:rPr>
          <w:rFonts w:cs="Arial"/>
          <w:b/>
          <w:sz w:val="18"/>
          <w:szCs w:val="18"/>
        </w:rPr>
        <w:t xml:space="preserve">effort to stop smoking </w:t>
      </w:r>
      <w:r w:rsidRPr="00003738">
        <w:rPr>
          <w:rFonts w:cs="Arial"/>
          <w:b/>
          <w:sz w:val="26"/>
          <w:szCs w:val="26"/>
        </w:rPr>
        <w:t xml:space="preserve">- </w:t>
      </w:r>
      <w:r w:rsidRPr="00003738">
        <w:rPr>
          <w:rFonts w:cs="Arial"/>
          <w:b/>
          <w:sz w:val="18"/>
          <w:szCs w:val="18"/>
        </w:rPr>
        <w:t>whether or not you</w:t>
      </w:r>
      <w:r w:rsidR="00003738" w:rsidRPr="00003738">
        <w:rPr>
          <w:rFonts w:cs="Arial"/>
          <w:b/>
          <w:sz w:val="18"/>
          <w:szCs w:val="18"/>
        </w:rPr>
        <w:t xml:space="preserve"> </w:t>
      </w:r>
      <w:r w:rsidRPr="00003738">
        <w:rPr>
          <w:rFonts w:cs="Arial"/>
          <w:b/>
          <w:sz w:val="18"/>
          <w:szCs w:val="18"/>
        </w:rPr>
        <w:t xml:space="preserve">decide to use </w:t>
      </w:r>
      <w:r w:rsidRPr="00003738">
        <w:rPr>
          <w:rFonts w:cs="Arial"/>
          <w:b/>
          <w:sz w:val="19"/>
          <w:szCs w:val="19"/>
        </w:rPr>
        <w:t xml:space="preserve">the pill, </w:t>
      </w:r>
      <w:r w:rsidRPr="00003738">
        <w:rPr>
          <w:rFonts w:cs="Arial"/>
          <w:b/>
          <w:sz w:val="18"/>
          <w:szCs w:val="18"/>
        </w:rPr>
        <w:t>the patch, or the ring. Call or</w:t>
      </w:r>
      <w:r w:rsidR="00003738" w:rsidRPr="00003738">
        <w:rPr>
          <w:rFonts w:cs="Arial"/>
          <w:b/>
          <w:sz w:val="18"/>
          <w:szCs w:val="18"/>
        </w:rPr>
        <w:t xml:space="preserve"> </w:t>
      </w:r>
      <w:r w:rsidRPr="00003738">
        <w:rPr>
          <w:rFonts w:cs="Arial"/>
          <w:b/>
          <w:sz w:val="18"/>
          <w:szCs w:val="18"/>
        </w:rPr>
        <w:t>look online for information:</w:t>
      </w:r>
    </w:p>
    <w:p w:rsidR="00003738" w:rsidRDefault="00003738" w:rsidP="005A4587">
      <w:pPr>
        <w:autoSpaceDE w:val="0"/>
        <w:autoSpaceDN w:val="0"/>
        <w:adjustRightInd w:val="0"/>
        <w:spacing w:after="0" w:line="240" w:lineRule="auto"/>
        <w:rPr>
          <w:rFonts w:cs="Arial"/>
          <w:sz w:val="18"/>
          <w:szCs w:val="18"/>
        </w:rPr>
      </w:pPr>
    </w:p>
    <w:p w:rsidR="005A4587" w:rsidRDefault="005A4587" w:rsidP="005A4587">
      <w:pPr>
        <w:autoSpaceDE w:val="0"/>
        <w:autoSpaceDN w:val="0"/>
        <w:adjustRightInd w:val="0"/>
        <w:spacing w:after="0" w:line="240" w:lineRule="auto"/>
        <w:rPr>
          <w:rFonts w:cs="Arial"/>
          <w:sz w:val="18"/>
          <w:szCs w:val="18"/>
        </w:rPr>
      </w:pPr>
      <w:r>
        <w:rPr>
          <w:rFonts w:cs="Arial"/>
          <w:sz w:val="18"/>
          <w:szCs w:val="18"/>
        </w:rPr>
        <w:t>The American Cancer Society</w:t>
      </w:r>
      <w:r w:rsidR="006333A8">
        <w:rPr>
          <w:rFonts w:cs="Arial"/>
          <w:sz w:val="18"/>
          <w:szCs w:val="18"/>
        </w:rPr>
        <w:t xml:space="preserve">, </w:t>
      </w:r>
      <w:r>
        <w:rPr>
          <w:rFonts w:cs="Arial"/>
          <w:sz w:val="18"/>
          <w:szCs w:val="18"/>
        </w:rPr>
        <w:t>1-800-227-2345</w:t>
      </w:r>
      <w:proofErr w:type="gramStart"/>
      <w:r w:rsidR="006333A8">
        <w:rPr>
          <w:rFonts w:cs="Arial"/>
          <w:sz w:val="18"/>
          <w:szCs w:val="18"/>
        </w:rPr>
        <w:t>,</w:t>
      </w:r>
      <w:r>
        <w:rPr>
          <w:rFonts w:cs="Arial"/>
          <w:sz w:val="18"/>
          <w:szCs w:val="18"/>
        </w:rPr>
        <w:t>www.cancer.org</w:t>
      </w:r>
      <w:proofErr w:type="gramEnd"/>
    </w:p>
    <w:p w:rsidR="00003738" w:rsidRDefault="00003738" w:rsidP="005A4587">
      <w:pPr>
        <w:autoSpaceDE w:val="0"/>
        <w:autoSpaceDN w:val="0"/>
        <w:adjustRightInd w:val="0"/>
        <w:spacing w:after="0" w:line="240" w:lineRule="auto"/>
        <w:rPr>
          <w:rFonts w:cs="Arial"/>
          <w:sz w:val="18"/>
          <w:szCs w:val="18"/>
        </w:rPr>
      </w:pPr>
    </w:p>
    <w:p w:rsidR="005A4587" w:rsidRDefault="005A4587" w:rsidP="005A4587">
      <w:pPr>
        <w:autoSpaceDE w:val="0"/>
        <w:autoSpaceDN w:val="0"/>
        <w:adjustRightInd w:val="0"/>
        <w:spacing w:after="0" w:line="240" w:lineRule="auto"/>
        <w:rPr>
          <w:rFonts w:cs="Arial"/>
          <w:sz w:val="18"/>
          <w:szCs w:val="18"/>
        </w:rPr>
      </w:pPr>
      <w:r>
        <w:rPr>
          <w:rFonts w:cs="Arial"/>
          <w:sz w:val="18"/>
          <w:szCs w:val="18"/>
        </w:rPr>
        <w:t>National Cancer Institute</w:t>
      </w:r>
      <w:r w:rsidR="006333A8">
        <w:rPr>
          <w:rFonts w:cs="Arial"/>
          <w:sz w:val="18"/>
          <w:szCs w:val="18"/>
        </w:rPr>
        <w:t xml:space="preserve">, </w:t>
      </w:r>
      <w:r>
        <w:rPr>
          <w:rFonts w:cs="Arial"/>
          <w:sz w:val="18"/>
          <w:szCs w:val="18"/>
        </w:rPr>
        <w:t>1-800-4 CANCER</w:t>
      </w:r>
      <w:r w:rsidR="006333A8">
        <w:rPr>
          <w:rFonts w:cs="Arial"/>
          <w:sz w:val="18"/>
          <w:szCs w:val="18"/>
        </w:rPr>
        <w:t xml:space="preserve">, </w:t>
      </w:r>
      <w:r>
        <w:rPr>
          <w:rFonts w:cs="Arial"/>
          <w:sz w:val="18"/>
          <w:szCs w:val="18"/>
        </w:rPr>
        <w:t xml:space="preserve">www.cancer </w:t>
      </w:r>
      <w:proofErr w:type="spellStart"/>
      <w:r>
        <w:rPr>
          <w:rFonts w:cs="Arial"/>
          <w:sz w:val="18"/>
          <w:szCs w:val="18"/>
        </w:rPr>
        <w:t>gov</w:t>
      </w:r>
      <w:proofErr w:type="spellEnd"/>
    </w:p>
    <w:p w:rsidR="00003738" w:rsidRDefault="00003738" w:rsidP="005A4587">
      <w:pPr>
        <w:autoSpaceDE w:val="0"/>
        <w:autoSpaceDN w:val="0"/>
        <w:adjustRightInd w:val="0"/>
        <w:spacing w:after="0" w:line="240" w:lineRule="auto"/>
        <w:rPr>
          <w:rFonts w:cs="Arial"/>
          <w:sz w:val="18"/>
          <w:szCs w:val="18"/>
        </w:rPr>
      </w:pPr>
    </w:p>
    <w:p w:rsidR="005A4587" w:rsidRDefault="005A4587" w:rsidP="005A4587">
      <w:pPr>
        <w:autoSpaceDE w:val="0"/>
        <w:autoSpaceDN w:val="0"/>
        <w:adjustRightInd w:val="0"/>
        <w:spacing w:after="0" w:line="240" w:lineRule="auto"/>
        <w:rPr>
          <w:rFonts w:cs="Arial"/>
          <w:sz w:val="18"/>
          <w:szCs w:val="18"/>
        </w:rPr>
      </w:pPr>
      <w:r>
        <w:rPr>
          <w:rFonts w:cs="Arial"/>
          <w:sz w:val="18"/>
          <w:szCs w:val="18"/>
        </w:rPr>
        <w:t>U.S. Centers for Disease Control and Prevention</w:t>
      </w:r>
    </w:p>
    <w:p w:rsidR="005A4587" w:rsidRDefault="005A4587" w:rsidP="005A4587">
      <w:pPr>
        <w:autoSpaceDE w:val="0"/>
        <w:autoSpaceDN w:val="0"/>
        <w:adjustRightInd w:val="0"/>
        <w:spacing w:after="0" w:line="240" w:lineRule="auto"/>
        <w:rPr>
          <w:rFonts w:cs="Arial"/>
          <w:sz w:val="18"/>
          <w:szCs w:val="18"/>
        </w:rPr>
      </w:pPr>
      <w:r>
        <w:rPr>
          <w:rFonts w:cs="Arial"/>
          <w:sz w:val="18"/>
          <w:szCs w:val="18"/>
        </w:rPr>
        <w:t>National Center for Chronic Disease Prevention and</w:t>
      </w:r>
    </w:p>
    <w:p w:rsidR="005A4587" w:rsidRDefault="005A4587" w:rsidP="005A4587">
      <w:pPr>
        <w:autoSpaceDE w:val="0"/>
        <w:autoSpaceDN w:val="0"/>
        <w:adjustRightInd w:val="0"/>
        <w:spacing w:after="0" w:line="240" w:lineRule="auto"/>
        <w:rPr>
          <w:rFonts w:cs="Arial"/>
          <w:sz w:val="18"/>
          <w:szCs w:val="18"/>
        </w:rPr>
      </w:pPr>
      <w:r>
        <w:rPr>
          <w:rFonts w:cs="Arial"/>
          <w:sz w:val="18"/>
          <w:szCs w:val="18"/>
        </w:rPr>
        <w:t>Health Promotion</w:t>
      </w:r>
      <w:r w:rsidR="006333A8">
        <w:rPr>
          <w:rFonts w:cs="Arial"/>
          <w:sz w:val="18"/>
          <w:szCs w:val="18"/>
        </w:rPr>
        <w:t xml:space="preserve">, </w:t>
      </w:r>
      <w:r>
        <w:rPr>
          <w:rFonts w:cs="Arial"/>
          <w:sz w:val="18"/>
          <w:szCs w:val="18"/>
        </w:rPr>
        <w:t>Office on Smoking and Health</w:t>
      </w:r>
      <w:r w:rsidR="006333A8">
        <w:rPr>
          <w:rFonts w:cs="Arial"/>
          <w:sz w:val="18"/>
          <w:szCs w:val="18"/>
        </w:rPr>
        <w:t xml:space="preserve">, </w:t>
      </w:r>
      <w:r>
        <w:rPr>
          <w:rFonts w:cs="Arial"/>
          <w:sz w:val="18"/>
          <w:szCs w:val="18"/>
        </w:rPr>
        <w:t>1-770-488-5705</w:t>
      </w:r>
      <w:r w:rsidR="006333A8">
        <w:rPr>
          <w:rFonts w:cs="Arial"/>
          <w:sz w:val="18"/>
          <w:szCs w:val="18"/>
        </w:rPr>
        <w:t xml:space="preserve">, </w:t>
      </w:r>
      <w:r>
        <w:rPr>
          <w:rFonts w:cs="Arial"/>
          <w:sz w:val="18"/>
          <w:szCs w:val="18"/>
        </w:rPr>
        <w:t>www.cdc.gov/tobacco</w:t>
      </w:r>
    </w:p>
    <w:p w:rsidR="00003738" w:rsidRDefault="00003738" w:rsidP="005A4587">
      <w:pPr>
        <w:autoSpaceDE w:val="0"/>
        <w:autoSpaceDN w:val="0"/>
        <w:adjustRightInd w:val="0"/>
        <w:spacing w:after="0" w:line="240" w:lineRule="auto"/>
        <w:rPr>
          <w:rFonts w:cs="Arial"/>
          <w:sz w:val="18"/>
          <w:szCs w:val="18"/>
        </w:rPr>
      </w:pPr>
    </w:p>
    <w:p w:rsidR="005A4587" w:rsidRDefault="005A4587" w:rsidP="005A4587">
      <w:pPr>
        <w:autoSpaceDE w:val="0"/>
        <w:autoSpaceDN w:val="0"/>
        <w:adjustRightInd w:val="0"/>
        <w:spacing w:after="0" w:line="240" w:lineRule="auto"/>
        <w:rPr>
          <w:rFonts w:cs="Arial"/>
          <w:sz w:val="18"/>
          <w:szCs w:val="18"/>
        </w:rPr>
      </w:pPr>
      <w:r>
        <w:rPr>
          <w:rFonts w:cs="Arial"/>
          <w:sz w:val="18"/>
          <w:szCs w:val="18"/>
        </w:rPr>
        <w:t>Check out your local hospital, or other community</w:t>
      </w:r>
      <w:r w:rsidR="00003738">
        <w:rPr>
          <w:rFonts w:cs="Arial"/>
          <w:sz w:val="18"/>
          <w:szCs w:val="18"/>
        </w:rPr>
        <w:t xml:space="preserve"> </w:t>
      </w:r>
      <w:r>
        <w:rPr>
          <w:rFonts w:cs="Arial"/>
          <w:sz w:val="18"/>
          <w:szCs w:val="18"/>
        </w:rPr>
        <w:t>organization for stop-smoking programs.</w:t>
      </w:r>
    </w:p>
    <w:p w:rsidR="00003738" w:rsidRDefault="00003738" w:rsidP="005A4587">
      <w:pPr>
        <w:autoSpaceDE w:val="0"/>
        <w:autoSpaceDN w:val="0"/>
        <w:adjustRightInd w:val="0"/>
        <w:spacing w:after="0" w:line="240" w:lineRule="auto"/>
        <w:rPr>
          <w:rFonts w:cs="Arial"/>
          <w:sz w:val="18"/>
          <w:szCs w:val="18"/>
        </w:rPr>
      </w:pPr>
    </w:p>
    <w:p w:rsidR="005A4587" w:rsidRPr="00003738" w:rsidRDefault="005A4587" w:rsidP="005A4587">
      <w:pPr>
        <w:autoSpaceDE w:val="0"/>
        <w:autoSpaceDN w:val="0"/>
        <w:adjustRightInd w:val="0"/>
        <w:spacing w:after="0" w:line="240" w:lineRule="auto"/>
        <w:rPr>
          <w:rFonts w:cs="Arial"/>
          <w:b/>
          <w:sz w:val="18"/>
          <w:szCs w:val="18"/>
        </w:rPr>
      </w:pPr>
      <w:r w:rsidRPr="00003738">
        <w:rPr>
          <w:rFonts w:cs="Arial"/>
          <w:b/>
          <w:sz w:val="18"/>
          <w:szCs w:val="18"/>
        </w:rPr>
        <w:t>If you've tried to quit smoking and failed,</w:t>
      </w:r>
      <w:r w:rsidR="00003738">
        <w:rPr>
          <w:rFonts w:cs="Arial"/>
          <w:b/>
          <w:sz w:val="18"/>
          <w:szCs w:val="18"/>
        </w:rPr>
        <w:t xml:space="preserve"> </w:t>
      </w:r>
      <w:r w:rsidRPr="00003738">
        <w:rPr>
          <w:rFonts w:cs="Arial"/>
          <w:b/>
          <w:sz w:val="18"/>
          <w:szCs w:val="18"/>
        </w:rPr>
        <w:t>try to cut down.</w:t>
      </w:r>
    </w:p>
    <w:p w:rsidR="00003738" w:rsidRPr="003A3DD7" w:rsidRDefault="005A4587" w:rsidP="003A3DD7">
      <w:pPr>
        <w:pStyle w:val="ListParagraph"/>
        <w:numPr>
          <w:ilvl w:val="0"/>
          <w:numId w:val="10"/>
        </w:numPr>
        <w:autoSpaceDE w:val="0"/>
        <w:autoSpaceDN w:val="0"/>
        <w:adjustRightInd w:val="0"/>
        <w:spacing w:after="0" w:line="240" w:lineRule="auto"/>
        <w:rPr>
          <w:rFonts w:cs="Arial"/>
          <w:sz w:val="18"/>
          <w:szCs w:val="18"/>
        </w:rPr>
      </w:pPr>
      <w:r w:rsidRPr="003A3DD7">
        <w:rPr>
          <w:rFonts w:cs="Arial"/>
          <w:sz w:val="18"/>
          <w:szCs w:val="18"/>
        </w:rPr>
        <w:t xml:space="preserve">Don't smoke down to the end of </w:t>
      </w:r>
      <w:r w:rsidR="00003738" w:rsidRPr="003A3DD7">
        <w:rPr>
          <w:rFonts w:cs="Arial"/>
          <w:sz w:val="18"/>
          <w:szCs w:val="18"/>
        </w:rPr>
        <w:t>t</w:t>
      </w:r>
      <w:r w:rsidRPr="003A3DD7">
        <w:rPr>
          <w:rFonts w:cs="Arial"/>
          <w:sz w:val="18"/>
          <w:szCs w:val="18"/>
        </w:rPr>
        <w:t xml:space="preserve">he cigarette. </w:t>
      </w:r>
    </w:p>
    <w:p w:rsidR="00003738" w:rsidRPr="003A3DD7" w:rsidRDefault="005A4587" w:rsidP="003A3DD7">
      <w:pPr>
        <w:pStyle w:val="ListParagraph"/>
        <w:numPr>
          <w:ilvl w:val="0"/>
          <w:numId w:val="10"/>
        </w:numPr>
        <w:autoSpaceDE w:val="0"/>
        <w:autoSpaceDN w:val="0"/>
        <w:adjustRightInd w:val="0"/>
        <w:spacing w:after="0" w:line="240" w:lineRule="auto"/>
        <w:rPr>
          <w:rFonts w:cs="Arial"/>
          <w:sz w:val="18"/>
          <w:szCs w:val="18"/>
        </w:rPr>
      </w:pPr>
      <w:r w:rsidRPr="003A3DD7">
        <w:rPr>
          <w:rFonts w:cs="Arial"/>
          <w:sz w:val="18"/>
          <w:szCs w:val="18"/>
        </w:rPr>
        <w:t xml:space="preserve">Take fewer puffs </w:t>
      </w:r>
      <w:r w:rsidRPr="003A3DD7">
        <w:rPr>
          <w:rFonts w:cs="Arial"/>
          <w:sz w:val="20"/>
          <w:szCs w:val="20"/>
        </w:rPr>
        <w:t xml:space="preserve">on </w:t>
      </w:r>
      <w:r w:rsidRPr="003A3DD7">
        <w:rPr>
          <w:rFonts w:cs="Arial"/>
          <w:sz w:val="18"/>
          <w:szCs w:val="18"/>
        </w:rPr>
        <w:t xml:space="preserve">a cigarette. </w:t>
      </w:r>
    </w:p>
    <w:p w:rsidR="00003738" w:rsidRPr="003A3DD7" w:rsidRDefault="005A4587" w:rsidP="003A3DD7">
      <w:pPr>
        <w:pStyle w:val="ListParagraph"/>
        <w:numPr>
          <w:ilvl w:val="0"/>
          <w:numId w:val="10"/>
        </w:numPr>
        <w:autoSpaceDE w:val="0"/>
        <w:autoSpaceDN w:val="0"/>
        <w:adjustRightInd w:val="0"/>
        <w:spacing w:after="0" w:line="240" w:lineRule="auto"/>
        <w:rPr>
          <w:rFonts w:cs="Arial"/>
          <w:sz w:val="18"/>
          <w:szCs w:val="18"/>
        </w:rPr>
      </w:pPr>
      <w:r w:rsidRPr="003A3DD7">
        <w:rPr>
          <w:rFonts w:cs="Arial"/>
          <w:sz w:val="18"/>
          <w:szCs w:val="18"/>
        </w:rPr>
        <w:t xml:space="preserve">Cut down the amount you inhale. </w:t>
      </w:r>
    </w:p>
    <w:p w:rsidR="005A4587" w:rsidRPr="003A3DD7" w:rsidRDefault="005A4587" w:rsidP="003A3DD7">
      <w:pPr>
        <w:pStyle w:val="ListParagraph"/>
        <w:numPr>
          <w:ilvl w:val="0"/>
          <w:numId w:val="10"/>
        </w:numPr>
        <w:autoSpaceDE w:val="0"/>
        <w:autoSpaceDN w:val="0"/>
        <w:adjustRightInd w:val="0"/>
        <w:spacing w:after="0" w:line="240" w:lineRule="auto"/>
        <w:rPr>
          <w:rFonts w:cs="Arial"/>
          <w:sz w:val="18"/>
          <w:szCs w:val="18"/>
        </w:rPr>
      </w:pPr>
      <w:r w:rsidRPr="003A3DD7">
        <w:rPr>
          <w:rFonts w:cs="Arial"/>
          <w:sz w:val="18"/>
          <w:szCs w:val="18"/>
        </w:rPr>
        <w:t>Cut down the number of cigarettes you smoke each day.</w:t>
      </w:r>
    </w:p>
    <w:p w:rsidR="00003738" w:rsidRDefault="00003738" w:rsidP="005A4587">
      <w:pPr>
        <w:autoSpaceDE w:val="0"/>
        <w:autoSpaceDN w:val="0"/>
        <w:adjustRightInd w:val="0"/>
        <w:spacing w:after="0" w:line="240" w:lineRule="auto"/>
        <w:rPr>
          <w:rFonts w:cs="Arial"/>
          <w:sz w:val="18"/>
          <w:szCs w:val="18"/>
        </w:rPr>
      </w:pPr>
    </w:p>
    <w:p w:rsidR="005A4587" w:rsidRDefault="005A4587" w:rsidP="005A4587">
      <w:pPr>
        <w:autoSpaceDE w:val="0"/>
        <w:autoSpaceDN w:val="0"/>
        <w:adjustRightInd w:val="0"/>
        <w:spacing w:after="0" w:line="240" w:lineRule="auto"/>
        <w:rPr>
          <w:rFonts w:cs="Arial"/>
          <w:sz w:val="19"/>
          <w:szCs w:val="19"/>
        </w:rPr>
      </w:pPr>
      <w:r>
        <w:rPr>
          <w:rFonts w:cs="Arial"/>
          <w:sz w:val="18"/>
          <w:szCs w:val="18"/>
        </w:rPr>
        <w:t>Remember: There is no "safe" level of smoking. But</w:t>
      </w:r>
      <w:r w:rsidR="00003738">
        <w:rPr>
          <w:rFonts w:cs="Arial"/>
          <w:sz w:val="18"/>
          <w:szCs w:val="18"/>
        </w:rPr>
        <w:t xml:space="preserve"> </w:t>
      </w:r>
      <w:r>
        <w:rPr>
          <w:rFonts w:cs="Arial"/>
          <w:sz w:val="18"/>
          <w:szCs w:val="18"/>
        </w:rPr>
        <w:t xml:space="preserve">the less you </w:t>
      </w:r>
      <w:r w:rsidR="00003738">
        <w:rPr>
          <w:rFonts w:cs="Arial"/>
          <w:sz w:val="18"/>
          <w:szCs w:val="18"/>
        </w:rPr>
        <w:t>smoke</w:t>
      </w:r>
      <w:r>
        <w:rPr>
          <w:rFonts w:cs="Arial"/>
          <w:sz w:val="18"/>
          <w:szCs w:val="18"/>
        </w:rPr>
        <w:t xml:space="preserve"> the fewer risks you </w:t>
      </w:r>
      <w:r>
        <w:rPr>
          <w:rFonts w:cs="Arial"/>
          <w:sz w:val="19"/>
          <w:szCs w:val="19"/>
        </w:rPr>
        <w:t>run.</w:t>
      </w:r>
    </w:p>
    <w:p w:rsidR="005A4587" w:rsidRDefault="006333A8" w:rsidP="006333A8">
      <w:pPr>
        <w:autoSpaceDE w:val="0"/>
        <w:autoSpaceDN w:val="0"/>
        <w:adjustRightInd w:val="0"/>
        <w:spacing w:after="0" w:line="240" w:lineRule="auto"/>
      </w:pPr>
      <w:r>
        <w:rPr>
          <w:rFonts w:cs="Arial"/>
          <w:sz w:val="19"/>
          <w:szCs w:val="19"/>
        </w:rPr>
        <w:t>12.1</w:t>
      </w:r>
      <w:r w:rsidR="003240DF">
        <w:rPr>
          <w:rFonts w:cs="Arial"/>
          <w:sz w:val="19"/>
          <w:szCs w:val="19"/>
        </w:rPr>
        <w:t>6</w:t>
      </w:r>
    </w:p>
    <w:sectPr w:rsidR="005A4587" w:rsidSect="006333A8">
      <w:pgSz w:w="12240" w:h="15840"/>
      <w:pgMar w:top="576" w:right="576" w:bottom="576"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565"/>
    <w:multiLevelType w:val="hybridMultilevel"/>
    <w:tmpl w:val="84F4228C"/>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52186"/>
    <w:multiLevelType w:val="hybridMultilevel"/>
    <w:tmpl w:val="88024714"/>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04015"/>
    <w:multiLevelType w:val="hybridMultilevel"/>
    <w:tmpl w:val="4802DEC6"/>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70977"/>
    <w:multiLevelType w:val="hybridMultilevel"/>
    <w:tmpl w:val="7C240808"/>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05A0D"/>
    <w:multiLevelType w:val="hybridMultilevel"/>
    <w:tmpl w:val="C9042338"/>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E73C3"/>
    <w:multiLevelType w:val="hybridMultilevel"/>
    <w:tmpl w:val="827A0698"/>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32000"/>
    <w:multiLevelType w:val="hybridMultilevel"/>
    <w:tmpl w:val="D43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224A7"/>
    <w:multiLevelType w:val="hybridMultilevel"/>
    <w:tmpl w:val="8208FA90"/>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66AC4"/>
    <w:multiLevelType w:val="hybridMultilevel"/>
    <w:tmpl w:val="388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C012D"/>
    <w:multiLevelType w:val="hybridMultilevel"/>
    <w:tmpl w:val="C4C69C8A"/>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E3C14"/>
    <w:multiLevelType w:val="hybridMultilevel"/>
    <w:tmpl w:val="17D8346C"/>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848CB"/>
    <w:multiLevelType w:val="hybridMultilevel"/>
    <w:tmpl w:val="D38C1A2C"/>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746E7"/>
    <w:multiLevelType w:val="hybridMultilevel"/>
    <w:tmpl w:val="97AC3A00"/>
    <w:lvl w:ilvl="0" w:tplc="F50C50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5"/>
  </w:num>
  <w:num w:numId="6">
    <w:abstractNumId w:val="10"/>
  </w:num>
  <w:num w:numId="7">
    <w:abstractNumId w:val="3"/>
  </w:num>
  <w:num w:numId="8">
    <w:abstractNumId w:val="0"/>
  </w:num>
  <w:num w:numId="9">
    <w:abstractNumId w:val="1"/>
  </w:num>
  <w:num w:numId="10">
    <w:abstractNumId w:val="2"/>
  </w:num>
  <w:num w:numId="11">
    <w:abstractNumId w:val="1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A4587"/>
    <w:rsid w:val="00003738"/>
    <w:rsid w:val="0016219F"/>
    <w:rsid w:val="00215309"/>
    <w:rsid w:val="002831EA"/>
    <w:rsid w:val="002F5501"/>
    <w:rsid w:val="003240DF"/>
    <w:rsid w:val="003A3DD7"/>
    <w:rsid w:val="005A4587"/>
    <w:rsid w:val="005B670D"/>
    <w:rsid w:val="006333A8"/>
    <w:rsid w:val="00805475"/>
    <w:rsid w:val="008B3324"/>
    <w:rsid w:val="009648DE"/>
    <w:rsid w:val="00B71D1F"/>
    <w:rsid w:val="00C10443"/>
    <w:rsid w:val="00C56A3D"/>
    <w:rsid w:val="00DA3A6C"/>
    <w:rsid w:val="00E662B7"/>
    <w:rsid w:val="00F96B05"/>
    <w:rsid w:val="00FD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Center</dc:creator>
  <cp:lastModifiedBy>callcenter</cp:lastModifiedBy>
  <cp:revision>2</cp:revision>
  <cp:lastPrinted>2011-08-03T18:15:00Z</cp:lastPrinted>
  <dcterms:created xsi:type="dcterms:W3CDTF">2016-11-17T23:56:00Z</dcterms:created>
  <dcterms:modified xsi:type="dcterms:W3CDTF">2016-11-17T23:56:00Z</dcterms:modified>
</cp:coreProperties>
</file>