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DC3E" w14:textId="57F175BE" w:rsidR="000706A1" w:rsidRDefault="000706A1" w:rsidP="000706A1">
      <w:r>
        <w:rPr>
          <w:rFonts w:ascii="MetaNormalLF-Roman" w:hAnsi="MetaNormalLF-Roman"/>
          <w:b/>
          <w:bCs/>
          <w:noProof/>
        </w:rPr>
        <w:drawing>
          <wp:inline distT="0" distB="0" distL="0" distR="0" wp14:anchorId="6BDB622A" wp14:editId="4489077F">
            <wp:extent cx="2019300" cy="752475"/>
            <wp:effectExtent l="0" t="0" r="0" b="9525"/>
            <wp:docPr id="1" name="Picture 1" descr="cid:image001.png@01CE0E98.5C8F5C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0E98.5C8F5C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     </w:t>
      </w:r>
      <w:r>
        <w:rPr>
          <w:b/>
          <w:bCs/>
          <w:sz w:val="40"/>
          <w:szCs w:val="40"/>
        </w:rPr>
        <w:t>HUMAN RESOURCES</w:t>
      </w:r>
    </w:p>
    <w:tbl>
      <w:tblPr>
        <w:tblW w:w="0" w:type="auto"/>
        <w:shd w:val="clear" w:color="auto" w:fill="CC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0706A1" w14:paraId="2397FDC6" w14:textId="77777777" w:rsidTr="000706A1">
        <w:tc>
          <w:tcPr>
            <w:tcW w:w="8856" w:type="dxa"/>
            <w:tcBorders>
              <w:top w:val="single" w:sz="36" w:space="0" w:color="0066CC"/>
              <w:left w:val="single" w:sz="36" w:space="0" w:color="0066CC"/>
              <w:bottom w:val="single" w:sz="36" w:space="0" w:color="0066CC"/>
              <w:right w:val="single" w:sz="36" w:space="0" w:color="0066CC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2173" w14:textId="77777777" w:rsidR="000706A1" w:rsidRDefault="000706A1">
            <w:pPr>
              <w:jc w:val="center"/>
              <w:rPr>
                <w:rFonts w:ascii="MetaNormal-Roman" w:hAnsi="MetaNormal-Roman"/>
                <w:b/>
                <w:bCs/>
                <w:sz w:val="28"/>
                <w:szCs w:val="28"/>
                <w:shd w:val="clear" w:color="auto" w:fill="FFFF00"/>
              </w:rPr>
            </w:pPr>
          </w:p>
          <w:p w14:paraId="3BBEF3F9" w14:textId="77777777" w:rsidR="000706A1" w:rsidRDefault="000706A1">
            <w:pPr>
              <w:jc w:val="center"/>
              <w:rPr>
                <w:rFonts w:ascii="MetaNormal-Roman" w:hAnsi="MetaNormal-Roman"/>
                <w:b/>
                <w:bCs/>
                <w:color w:val="0F243E"/>
                <w:sz w:val="28"/>
                <w:szCs w:val="28"/>
              </w:rPr>
            </w:pPr>
            <w:r>
              <w:rPr>
                <w:rFonts w:ascii="MetaNormalLF-Roman" w:hAnsi="MetaNormalLF-Roman"/>
                <w:b/>
                <w:bCs/>
                <w:color w:val="0F243E"/>
                <w:sz w:val="28"/>
                <w:szCs w:val="28"/>
              </w:rPr>
              <w:t>Open Position Announcement</w:t>
            </w:r>
          </w:p>
          <w:p w14:paraId="27A25DF7" w14:textId="77777777" w:rsidR="000706A1" w:rsidRDefault="000706A1">
            <w:pPr>
              <w:jc w:val="center"/>
              <w:rPr>
                <w:rFonts w:ascii="MetaNormalLF-Roman" w:hAnsi="MetaNormalLF-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MetaNormalLF-Roman" w:hAnsi="MetaNormalLF-Roman"/>
                <w:b/>
                <w:bCs/>
                <w:color w:val="0F243E"/>
              </w:rPr>
              <w:t>Health Center Assistant L 1 (Front Desk)</w:t>
            </w:r>
          </w:p>
          <w:p w14:paraId="1AFBA3A6" w14:textId="77777777" w:rsidR="000706A1" w:rsidRDefault="000706A1">
            <w:pPr>
              <w:jc w:val="center"/>
              <w:rPr>
                <w:rFonts w:ascii="MetaNormalLF-Roman" w:hAnsi="MetaNormalLF-Roman"/>
                <w:b/>
                <w:bCs/>
                <w:color w:val="0F243E"/>
              </w:rPr>
            </w:pPr>
            <w:r>
              <w:rPr>
                <w:rFonts w:ascii="MetaNormalLF-Roman" w:hAnsi="MetaNormalLF-Roman"/>
                <w:b/>
                <w:bCs/>
                <w:color w:val="0F243E"/>
              </w:rPr>
              <w:t>Newburgh Health Center</w:t>
            </w:r>
          </w:p>
          <w:p w14:paraId="42C1E5C1" w14:textId="77777777" w:rsidR="000706A1" w:rsidRDefault="000706A1">
            <w:pPr>
              <w:jc w:val="center"/>
              <w:rPr>
                <w:rFonts w:ascii="MetaNormal-Roman" w:hAnsi="MetaNormal-Roman"/>
                <w:b/>
                <w:bCs/>
                <w:sz w:val="28"/>
                <w:szCs w:val="28"/>
                <w:shd w:val="clear" w:color="auto" w:fill="FFFF00"/>
              </w:rPr>
            </w:pPr>
          </w:p>
        </w:tc>
      </w:tr>
    </w:tbl>
    <w:p w14:paraId="18EF548C" w14:textId="77777777" w:rsidR="000706A1" w:rsidRDefault="000706A1" w:rsidP="000706A1">
      <w:pPr>
        <w:jc w:val="center"/>
        <w:rPr>
          <w:rFonts w:ascii="MetaNormal-Roman" w:hAnsi="MetaNormal-Roman"/>
          <w:b/>
          <w:bCs/>
          <w:sz w:val="28"/>
          <w:szCs w:val="28"/>
        </w:rPr>
      </w:pPr>
    </w:p>
    <w:tbl>
      <w:tblPr>
        <w:tblW w:w="0" w:type="auto"/>
        <w:shd w:val="clear" w:color="auto" w:fill="CC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6"/>
      </w:tblGrid>
      <w:tr w:rsidR="000706A1" w14:paraId="0DFB7070" w14:textId="77777777" w:rsidTr="000706A1">
        <w:tc>
          <w:tcPr>
            <w:tcW w:w="8856" w:type="dxa"/>
            <w:tcBorders>
              <w:top w:val="single" w:sz="36" w:space="0" w:color="0066CC"/>
              <w:left w:val="single" w:sz="36" w:space="0" w:color="0066CC"/>
              <w:bottom w:val="single" w:sz="36" w:space="0" w:color="0066CC"/>
              <w:right w:val="single" w:sz="36" w:space="0" w:color="0066CC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3A81" w14:textId="77777777" w:rsidR="000706A1" w:rsidRDefault="000706A1">
            <w:pPr>
              <w:ind w:left="360"/>
              <w:rPr>
                <w:b/>
                <w:bCs/>
                <w:color w:val="336699"/>
              </w:rPr>
            </w:pPr>
          </w:p>
          <w:p w14:paraId="685030D1" w14:textId="77777777" w:rsidR="000706A1" w:rsidRDefault="000706A1">
            <w:pPr>
              <w:ind w:left="360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 xml:space="preserve">Attached please find the Job Description and Internal application for the </w:t>
            </w:r>
            <w:proofErr w:type="gramStart"/>
            <w:r>
              <w:rPr>
                <w:b/>
                <w:bCs/>
                <w:color w:val="0F243E"/>
              </w:rPr>
              <w:t>following  position</w:t>
            </w:r>
            <w:proofErr w:type="gramEnd"/>
            <w:r>
              <w:rPr>
                <w:b/>
                <w:bCs/>
                <w:color w:val="0F243E"/>
              </w:rPr>
              <w:t>:</w:t>
            </w:r>
          </w:p>
          <w:p w14:paraId="676DA67A" w14:textId="77777777" w:rsidR="000706A1" w:rsidRDefault="000706A1">
            <w:pPr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Health Center Assistant L 1 (Front Desk)</w:t>
            </w:r>
          </w:p>
          <w:p w14:paraId="74988D61" w14:textId="77777777" w:rsidR="000706A1" w:rsidRDefault="000706A1">
            <w:pPr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$13.50 an hour</w:t>
            </w:r>
          </w:p>
          <w:p w14:paraId="1B74B422" w14:textId="77777777" w:rsidR="000706A1" w:rsidRDefault="000706A1">
            <w:pPr>
              <w:ind w:left="180"/>
              <w:rPr>
                <w:color w:val="0F243E"/>
              </w:rPr>
            </w:pPr>
          </w:p>
          <w:p w14:paraId="672F336C" w14:textId="77777777" w:rsidR="000706A1" w:rsidRDefault="000706A1">
            <w:pPr>
              <w:rPr>
                <w:rStyle w:val="pc-rtg-body1"/>
                <w:color w:val="000000"/>
              </w:rPr>
            </w:pPr>
            <w:r>
              <w:rPr>
                <w:color w:val="0F243E"/>
              </w:rPr>
              <w:t xml:space="preserve">We have an opening for </w:t>
            </w:r>
            <w:proofErr w:type="gramStart"/>
            <w:r>
              <w:rPr>
                <w:color w:val="0F243E"/>
              </w:rPr>
              <w:t>a</w:t>
            </w:r>
            <w:proofErr w:type="gramEnd"/>
            <w:r>
              <w:rPr>
                <w:color w:val="0F243E"/>
              </w:rPr>
              <w:t xml:space="preserve"> HCA L 1 position to work in the Newburgh Health Center.  Previous physician office and/or billing experience preferred.  Spanish speaking is preferred. </w:t>
            </w:r>
            <w:r>
              <w:rPr>
                <w:rStyle w:val="pc-rtg-body1"/>
                <w:color w:val="000000"/>
              </w:rPr>
              <w:t xml:space="preserve">This position assists PPMHV in the delivery of quality health care by performing </w:t>
            </w:r>
            <w:r>
              <w:rPr>
                <w:color w:val="000000"/>
              </w:rPr>
              <w:t xml:space="preserve">non-medical functions which enable the agency to provide efficient, sensitive, quality medical services to clients and other members of the community in a team environment.  The primary responsibility </w:t>
            </w:r>
            <w:proofErr w:type="gramStart"/>
            <w:r>
              <w:rPr>
                <w:color w:val="000000"/>
              </w:rPr>
              <w:t>is to ensure excellent customer service at all times</w:t>
            </w:r>
            <w:proofErr w:type="gramEnd"/>
            <w:r>
              <w:rPr>
                <w:color w:val="000000"/>
              </w:rPr>
              <w:t xml:space="preserve"> and encourage client retention and satisfaction.</w:t>
            </w:r>
            <w:r>
              <w:rPr>
                <w:rStyle w:val="pc-rtg-body1"/>
                <w:color w:val="FF0000"/>
              </w:rPr>
              <w:t xml:space="preserve"> </w:t>
            </w:r>
            <w:r>
              <w:rPr>
                <w:rStyle w:val="pc-rtg-body1"/>
                <w:color w:val="000000"/>
              </w:rPr>
              <w:t>The position is highly visible with extensive patient contact.</w:t>
            </w:r>
          </w:p>
          <w:p w14:paraId="18D4A37C" w14:textId="77777777" w:rsidR="000706A1" w:rsidRDefault="000706A1">
            <w:pPr>
              <w:ind w:left="180"/>
              <w:rPr>
                <w:color w:val="0F243E"/>
              </w:rPr>
            </w:pPr>
            <w:r>
              <w:rPr>
                <w:color w:val="0F243E"/>
              </w:rPr>
              <w:t>The hours and days are</w:t>
            </w:r>
            <w:r>
              <w:rPr>
                <w:b/>
                <w:bCs/>
                <w:color w:val="0F243E"/>
              </w:rPr>
              <w:t>**</w:t>
            </w:r>
            <w:r>
              <w:rPr>
                <w:color w:val="0F243E"/>
              </w:rPr>
              <w:t>:</w:t>
            </w:r>
          </w:p>
          <w:p w14:paraId="30907914" w14:textId="77777777" w:rsidR="000706A1" w:rsidRDefault="000706A1">
            <w:pPr>
              <w:rPr>
                <w:color w:val="0F243E"/>
              </w:rPr>
            </w:pPr>
          </w:p>
          <w:tbl>
            <w:tblPr>
              <w:tblW w:w="8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1351"/>
              <w:gridCol w:w="1531"/>
              <w:gridCol w:w="1441"/>
              <w:gridCol w:w="1441"/>
              <w:gridCol w:w="1621"/>
            </w:tblGrid>
            <w:tr w:rsidR="000706A1" w14:paraId="5D2A2FC5" w14:textId="77777777">
              <w:tc>
                <w:tcPr>
                  <w:tcW w:w="12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81D47A" w14:textId="77777777" w:rsidR="000706A1" w:rsidRDefault="000706A1">
                  <w:pPr>
                    <w:rPr>
                      <w:color w:val="0F243E"/>
                    </w:rPr>
                  </w:pPr>
                  <w:bookmarkStart w:id="0" w:name="_Hlk14270854"/>
                  <w:r>
                    <w:rPr>
                      <w:color w:val="0F243E"/>
                    </w:rPr>
                    <w:t>Monday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C1087C" w14:textId="77777777" w:rsidR="000706A1" w:rsidRDefault="000706A1">
                  <w:pPr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Tuesday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6F77C7" w14:textId="77777777" w:rsidR="000706A1" w:rsidRDefault="000706A1">
                  <w:pPr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Wednesday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52FB5C" w14:textId="77777777" w:rsidR="000706A1" w:rsidRDefault="000706A1">
                  <w:pPr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Thursday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81F22E" w14:textId="77777777" w:rsidR="000706A1" w:rsidRDefault="000706A1">
                  <w:pPr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Friday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4AEFF" w14:textId="77777777" w:rsidR="000706A1" w:rsidRDefault="000706A1">
                  <w:pPr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Saturday</w:t>
                  </w:r>
                </w:p>
              </w:tc>
            </w:tr>
            <w:tr w:rsidR="000706A1" w14:paraId="30F4E20B" w14:textId="77777777">
              <w:trPr>
                <w:trHeight w:val="692"/>
              </w:trPr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778F2E" w14:textId="77777777" w:rsidR="000706A1" w:rsidRDefault="000706A1">
                  <w:pPr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8:00 am to 5:00 pm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BCAB42" w14:textId="77777777" w:rsidR="000706A1" w:rsidRDefault="000706A1">
                  <w:pPr>
                    <w:jc w:val="center"/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 xml:space="preserve">8:00 pm to 4:30 pm  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02CAC3" w14:textId="77777777" w:rsidR="000706A1" w:rsidRDefault="000706A1">
                  <w:pPr>
                    <w:jc w:val="center"/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 xml:space="preserve">11:00 am to 7:30 pm 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294EC4" w14:textId="368C145F" w:rsidR="000706A1" w:rsidRDefault="000706A1">
                  <w:pPr>
                    <w:jc w:val="center"/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 xml:space="preserve">12:30 </w:t>
                  </w:r>
                  <w:r>
                    <w:rPr>
                      <w:color w:val="0F243E"/>
                    </w:rPr>
                    <w:t>p</w:t>
                  </w:r>
                  <w:r>
                    <w:rPr>
                      <w:color w:val="0F243E"/>
                    </w:rPr>
                    <w:t xml:space="preserve">m to 5:30 pm  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BF8A52" w14:textId="77777777" w:rsidR="000706A1" w:rsidRDefault="000706A1">
                  <w:pPr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8:30 am to 5:00 pm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2A52D1" w14:textId="77777777" w:rsidR="000706A1" w:rsidRDefault="000706A1">
                  <w:pPr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 xml:space="preserve">9:00 am to 3:00 pm </w:t>
                  </w:r>
                </w:p>
                <w:p w14:paraId="3EB7EC66" w14:textId="77777777" w:rsidR="000706A1" w:rsidRDefault="000706A1">
                  <w:pPr>
                    <w:rPr>
                      <w:i/>
                      <w:iCs/>
                      <w:color w:val="0F243E"/>
                    </w:rPr>
                  </w:pPr>
                  <w:r>
                    <w:rPr>
                      <w:i/>
                      <w:iCs/>
                      <w:color w:val="0F243E"/>
                    </w:rPr>
                    <w:t>1 PER MONTH</w:t>
                  </w:r>
                </w:p>
              </w:tc>
              <w:bookmarkEnd w:id="0"/>
            </w:tr>
          </w:tbl>
          <w:p w14:paraId="3D90836F" w14:textId="77777777" w:rsidR="000706A1" w:rsidRDefault="000706A1">
            <w:pPr>
              <w:rPr>
                <w:color w:val="0F243E"/>
              </w:rPr>
            </w:pPr>
            <w:r>
              <w:rPr>
                <w:color w:val="0F243E"/>
              </w:rPr>
              <w:t>As noted on the Internal Application, an updated resume is requested to accompany the application.  The resume will support and give a clearer picture to the hiring manager of your past and present accomplishments.  You may also submit a cover letter with your application and resume to further describe your experience.</w:t>
            </w:r>
          </w:p>
          <w:p w14:paraId="6C0EFF15" w14:textId="77777777" w:rsidR="000706A1" w:rsidRDefault="000706A1">
            <w:pPr>
              <w:rPr>
                <w:b/>
                <w:bCs/>
                <w:color w:val="0F243E"/>
              </w:rPr>
            </w:pPr>
          </w:p>
          <w:p w14:paraId="165CA698" w14:textId="77777777" w:rsidR="000706A1" w:rsidRDefault="000706A1">
            <w:pPr>
              <w:rPr>
                <w:color w:val="0F243E"/>
              </w:rPr>
            </w:pPr>
            <w:r>
              <w:rPr>
                <w:b/>
                <w:bCs/>
                <w:color w:val="0F243E"/>
              </w:rPr>
              <w:t>**Flexibility to work other or additional hours is required based on the needs of the Health Center.</w:t>
            </w:r>
          </w:p>
          <w:p w14:paraId="7B6FC04D" w14:textId="77777777" w:rsidR="000706A1" w:rsidRDefault="000706A1">
            <w:pPr>
              <w:rPr>
                <w:b/>
                <w:bCs/>
                <w:color w:val="0F243E"/>
              </w:rPr>
            </w:pPr>
          </w:p>
          <w:p w14:paraId="093134D3" w14:textId="32020C4F" w:rsidR="000706A1" w:rsidRDefault="000706A1">
            <w:pPr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 xml:space="preserve">All documents should be forwarded to Human Resources, 178 Church Street, Poughkeepsie, NY 12601 or fax (845) 471-1519 or email </w:t>
            </w:r>
            <w:hyperlink r:id="rId7" w:history="1">
              <w:r w:rsidRPr="00AA7E26">
                <w:rPr>
                  <w:rStyle w:val="Hyperlink"/>
                  <w:b/>
                  <w:bCs/>
                </w:rPr>
                <w:t>jobs@ppmhv.org</w:t>
              </w:r>
            </w:hyperlink>
            <w:r>
              <w:rPr>
                <w:b/>
                <w:bCs/>
                <w:color w:val="0F243E"/>
              </w:rPr>
              <w:t>.</w:t>
            </w:r>
          </w:p>
          <w:p w14:paraId="3FC43707" w14:textId="77777777" w:rsidR="000706A1" w:rsidRDefault="000706A1">
            <w:pPr>
              <w:rPr>
                <w:color w:val="0F243E"/>
              </w:rPr>
            </w:pPr>
          </w:p>
          <w:p w14:paraId="75C56078" w14:textId="139F05A6" w:rsidR="000706A1" w:rsidRDefault="000706A1">
            <w:r>
              <w:rPr>
                <w:color w:val="0F243E"/>
              </w:rPr>
              <w:t xml:space="preserve">The position will be posted both internally and externally. </w:t>
            </w:r>
            <w:bookmarkStart w:id="1" w:name="_GoBack"/>
            <w:bookmarkEnd w:id="1"/>
          </w:p>
          <w:p w14:paraId="3012D4AE" w14:textId="77777777" w:rsidR="000706A1" w:rsidRDefault="000706A1">
            <w:pPr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Planned Parenthood® Mid-Hudson Valley is an equal opportunity employer.</w:t>
            </w:r>
          </w:p>
          <w:p w14:paraId="5D75DF11" w14:textId="77777777" w:rsidR="000706A1" w:rsidRDefault="000706A1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color w:val="000000"/>
              </w:rPr>
              <w:t>Women, people of color, and LGBTQ people are encouraged to apply</w:t>
            </w:r>
            <w:r>
              <w:rPr>
                <w:i/>
                <w:iCs/>
                <w:color w:val="000080"/>
              </w:rPr>
              <w:t>.</w:t>
            </w:r>
          </w:p>
        </w:tc>
      </w:tr>
    </w:tbl>
    <w:p w14:paraId="09D3F437" w14:textId="77777777" w:rsidR="00446910" w:rsidRDefault="00446910"/>
    <w:sectPr w:rsidR="0044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LF-Roman">
    <w:altName w:val="Calibri"/>
    <w:charset w:val="00"/>
    <w:family w:val="auto"/>
    <w:pitch w:val="default"/>
  </w:font>
  <w:font w:name="MetaNormal-Roma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A1"/>
    <w:rsid w:val="000706A1"/>
    <w:rsid w:val="004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C3E4"/>
  <w15:chartTrackingRefBased/>
  <w15:docId w15:val="{9EBE2BF5-57C2-4492-870C-4051DAC4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6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6A1"/>
    <w:rPr>
      <w:color w:val="0563C1"/>
      <w:u w:val="single"/>
    </w:rPr>
  </w:style>
  <w:style w:type="character" w:customStyle="1" w:styleId="pc-rtg-body1">
    <w:name w:val="pc-rtg-body1"/>
    <w:basedOn w:val="DefaultParagraphFont"/>
    <w:rsid w:val="000706A1"/>
  </w:style>
  <w:style w:type="character" w:styleId="UnresolvedMention">
    <w:name w:val="Unresolved Mention"/>
    <w:basedOn w:val="DefaultParagraphFont"/>
    <w:uiPriority w:val="99"/>
    <w:semiHidden/>
    <w:unhideWhenUsed/>
    <w:rsid w:val="0007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bs@ppmh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3CB7.E4871F4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lannedparenthood.org/mid-hudson-vall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Friedman</dc:creator>
  <cp:keywords/>
  <dc:description/>
  <cp:lastModifiedBy>Susan Friedman</cp:lastModifiedBy>
  <cp:revision>1</cp:revision>
  <dcterms:created xsi:type="dcterms:W3CDTF">2019-07-18T14:30:00Z</dcterms:created>
  <dcterms:modified xsi:type="dcterms:W3CDTF">2019-07-18T14:32:00Z</dcterms:modified>
</cp:coreProperties>
</file>